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B6" w:rsidRPr="00A04CB6" w:rsidRDefault="00A04CB6" w:rsidP="00A04CB6">
      <w:pPr>
        <w:overflowPunct w:val="0"/>
        <w:ind w:left="240" w:hanging="240"/>
        <w:textAlignment w:val="baseline"/>
        <w:rPr>
          <w:rFonts w:ascii="HGｺﾞｼｯｸM" w:eastAsia="HGｺﾞｼｯｸM" w:hAnsi="Times New Roman" w:cs="ＭＳ ゴシック"/>
          <w:color w:val="000000"/>
          <w:szCs w:val="24"/>
        </w:rPr>
      </w:pPr>
      <w:r w:rsidRPr="00A04CB6">
        <w:rPr>
          <w:rFonts w:ascii="HGｺﾞｼｯｸM" w:eastAsia="HGｺﾞｼｯｸM" w:hAnsi="Times New Roman" w:cs="ＭＳ ゴシック" w:hint="eastAsia"/>
          <w:color w:val="000000"/>
          <w:szCs w:val="24"/>
        </w:rPr>
        <w:t>様式－１</w:t>
      </w:r>
    </w:p>
    <w:p w:rsidR="00A04CB6" w:rsidRPr="00A04CB6" w:rsidRDefault="00A04CB6" w:rsidP="00A04CB6">
      <w:pPr>
        <w:overflowPunct w:val="0"/>
        <w:ind w:left="240" w:hanging="240"/>
        <w:jc w:val="right"/>
        <w:textAlignment w:val="baseline"/>
        <w:rPr>
          <w:rFonts w:ascii="HGｺﾞｼｯｸM" w:eastAsia="HGｺﾞｼｯｸM"/>
          <w:color w:val="000000"/>
          <w:szCs w:val="24"/>
        </w:rPr>
      </w:pPr>
      <w:r w:rsidRPr="00A04CB6">
        <w:rPr>
          <w:rFonts w:ascii="HGｺﾞｼｯｸM" w:eastAsia="HGｺﾞｼｯｸM" w:cs="ＭＳ ゴシック" w:hint="eastAsia"/>
          <w:color w:val="000000"/>
          <w:szCs w:val="24"/>
        </w:rPr>
        <w:t>第　　　　　号</w:t>
      </w:r>
    </w:p>
    <w:p w:rsidR="00A04CB6" w:rsidRPr="00A04CB6" w:rsidRDefault="00A04CB6" w:rsidP="00A04CB6">
      <w:pPr>
        <w:overflowPunct w:val="0"/>
        <w:ind w:left="718" w:hanging="718"/>
        <w:jc w:val="right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年　月　日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ACBBF" wp14:editId="1F574AA9">
                <wp:simplePos x="0" y="0"/>
                <wp:positionH relativeFrom="column">
                  <wp:posOffset>110489</wp:posOffset>
                </wp:positionH>
                <wp:positionV relativeFrom="paragraph">
                  <wp:posOffset>225425</wp:posOffset>
                </wp:positionV>
                <wp:extent cx="2047875" cy="6858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453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7pt;margin-top:17.75pt;width:16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伊賀市長 あて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又は 受注者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　商号又は名称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 代表者氏名   　様 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</w:p>
    <w:p w:rsidR="00A04CB6" w:rsidRPr="00A04CB6" w:rsidRDefault="00A04CB6" w:rsidP="00A04CB6">
      <w:pPr>
        <w:overflowPunct w:val="0"/>
        <w:ind w:firstLineChars="2300" w:firstLine="552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受注者</w:t>
      </w:r>
    </w:p>
    <w:p w:rsidR="00A04CB6" w:rsidRPr="00A04CB6" w:rsidRDefault="00A04CB6" w:rsidP="00A04CB6">
      <w:pPr>
        <w:overflowPunct w:val="0"/>
        <w:ind w:firstLineChars="2350" w:firstLine="56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商号又は名称</w:t>
      </w:r>
    </w:p>
    <w:p w:rsidR="00A04CB6" w:rsidRPr="00A04CB6" w:rsidRDefault="00A04CB6" w:rsidP="00A04CB6">
      <w:pPr>
        <w:overflowPunct w:val="0"/>
        <w:ind w:firstLineChars="2350" w:firstLine="56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代表者氏名          </w:t>
      </w:r>
      <w:r w:rsidRPr="00A04CB6">
        <w:rPr>
          <w:rFonts w:ascii="HGｺﾞｼｯｸM" w:eastAsia="HGｺﾞｼｯｸM" w:cs="ＭＳ 明朝" w:hint="eastAsia"/>
          <w:color w:val="000000"/>
          <w:szCs w:val="24"/>
          <w:bdr w:val="single" w:sz="4" w:space="0" w:color="000000"/>
        </w:rPr>
        <w:t>印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                              　　　　     （又は 伊賀市長）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7A54A2" w:rsidRDefault="007A54A2" w:rsidP="007A54A2">
      <w:pPr>
        <w:overflowPunct w:val="0"/>
        <w:jc w:val="center"/>
        <w:textAlignment w:val="baseline"/>
        <w:rPr>
          <w:rFonts w:ascii="HGｺﾞｼｯｸM" w:eastAsia="HGｺﾞｼｯｸM" w:cs="ＭＳ 明朝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伊賀市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建設工事</w:t>
      </w:r>
      <w:r w:rsidR="00AF103B">
        <w:rPr>
          <w:rFonts w:ascii="HGｺﾞｼｯｸM" w:eastAsia="HGｺﾞｼｯｸM" w:cs="ＭＳ 明朝" w:hint="eastAsia"/>
          <w:color w:val="000000"/>
          <w:szCs w:val="24"/>
        </w:rPr>
        <w:t>標準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請負契約</w:t>
      </w:r>
      <w:r w:rsidR="00AF103B">
        <w:rPr>
          <w:rFonts w:ascii="HGｺﾞｼｯｸM" w:eastAsia="HGｺﾞｼｯｸM" w:cs="ＭＳ 明朝" w:hint="eastAsia"/>
          <w:color w:val="000000"/>
          <w:szCs w:val="24"/>
        </w:rPr>
        <w:t>約款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第</w:t>
      </w:r>
      <w:r w:rsidR="00AF103B" w:rsidRPr="00A04CB6">
        <w:rPr>
          <w:rFonts w:ascii="HGｺﾞｼｯｸM" w:eastAsia="HGｺﾞｼｯｸM" w:hAnsiTheme="minorEastAsia" w:hint="eastAsia"/>
          <w:szCs w:val="24"/>
        </w:rPr>
        <w:t>26</w:t>
      </w:r>
      <w:r w:rsidR="00AF103B">
        <w:rPr>
          <w:rFonts w:ascii="HGｺﾞｼｯｸM" w:eastAsia="HGｺﾞｼｯｸM" w:cs="ＭＳ 明朝" w:hint="eastAsia"/>
          <w:color w:val="000000"/>
          <w:szCs w:val="24"/>
        </w:rPr>
        <w:t>条第５項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に基づ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>く</w:t>
      </w:r>
    </w:p>
    <w:p w:rsidR="00A04CB6" w:rsidRPr="007A54A2" w:rsidRDefault="00A04CB6" w:rsidP="007A54A2">
      <w:pPr>
        <w:overflowPunct w:val="0"/>
        <w:ind w:firstLineChars="600" w:firstLine="1440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請負代金額の変更について（請求）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現在、施工中の下記工事について、</w:t>
      </w:r>
      <w:r w:rsidRPr="00A04CB6">
        <w:rPr>
          <w:rFonts w:ascii="HGｺﾞｼｯｸM" w:eastAsia="HGｺﾞｼｯｸM" w:hint="eastAsia"/>
          <w:szCs w:val="24"/>
        </w:rPr>
        <w:t>様式－５の品目に示す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主要な資材の物価変動が著しいため、</w:t>
      </w:r>
      <w:r w:rsidR="00F123C9">
        <w:rPr>
          <w:rFonts w:ascii="HGｺﾞｼｯｸM" w:eastAsia="HGｺﾞｼｯｸM" w:cs="ＭＳ 明朝" w:hint="eastAsia"/>
          <w:color w:val="000000"/>
          <w:szCs w:val="24"/>
        </w:rPr>
        <w:t>伊賀市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建設工事</w:t>
      </w:r>
      <w:r w:rsidR="00F123C9">
        <w:rPr>
          <w:rFonts w:ascii="HGｺﾞｼｯｸM" w:eastAsia="HGｺﾞｼｯｸM" w:cs="ＭＳ 明朝" w:hint="eastAsia"/>
          <w:color w:val="000000"/>
          <w:szCs w:val="24"/>
        </w:rPr>
        <w:t>標準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請負契約</w:t>
      </w:r>
      <w:r w:rsidR="00F123C9">
        <w:rPr>
          <w:rFonts w:ascii="HGｺﾞｼｯｸM" w:eastAsia="HGｺﾞｼｯｸM" w:cs="ＭＳ 明朝" w:hint="eastAsia"/>
          <w:color w:val="000000"/>
          <w:szCs w:val="24"/>
        </w:rPr>
        <w:t>約款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第</w:t>
      </w:r>
      <w:r w:rsidRPr="00A04CB6">
        <w:rPr>
          <w:rFonts w:ascii="HGｺﾞｼｯｸM" w:eastAsia="HGｺﾞｼｯｸM" w:hAnsiTheme="minorEastAsia" w:hint="eastAsia"/>
          <w:szCs w:val="24"/>
        </w:rPr>
        <w:t>26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条第５項の規定に基づき、請負代金額の変更を請求します。</w:t>
      </w:r>
    </w:p>
    <w:p w:rsidR="00A04CB6" w:rsidRPr="00A04CB6" w:rsidRDefault="00A04CB6" w:rsidP="00A04CB6">
      <w:pPr>
        <w:overflowPunct w:val="0"/>
        <w:jc w:val="center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記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241B56" w:rsidRDefault="00241B56" w:rsidP="00A04CB6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１　契約番号</w:t>
      </w:r>
    </w:p>
    <w:p w:rsidR="00241B56" w:rsidRDefault="00241B56" w:rsidP="00A04CB6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</w:p>
    <w:p w:rsidR="00A04CB6" w:rsidRPr="00A04CB6" w:rsidRDefault="00241B5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２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工</w:t>
      </w:r>
      <w:r>
        <w:rPr>
          <w:rFonts w:ascii="HGｺﾞｼｯｸM" w:eastAsia="HGｺﾞｼｯｸM" w:cs="ＭＳ 明朝" w:hint="eastAsia"/>
          <w:color w:val="000000"/>
          <w:szCs w:val="24"/>
        </w:rPr>
        <w:t>事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>名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２　請負代金額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241B5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３　工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 xml:space="preserve">期　　　</w:t>
      </w:r>
      <w:r>
        <w:rPr>
          <w:rFonts w:ascii="HGｺﾞｼｯｸM" w:eastAsia="HGｺﾞｼｯｸM" w:cs="ＭＳ 明朝" w:hint="eastAsia"/>
          <w:color w:val="000000"/>
          <w:szCs w:val="24"/>
        </w:rPr>
        <w:t xml:space="preserve">　　　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　自　　年　月　日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                     至　　年　月　日</w:t>
      </w:r>
    </w:p>
    <w:p w:rsid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Default="00AF103B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Default="00AF103B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Default="00AF103B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/>
        </w:rPr>
      </w:pPr>
      <w:r w:rsidRPr="00A04CB6">
        <w:rPr>
          <w:rFonts w:ascii="HGｺﾞｼｯｸM" w:eastAsia="HGｺﾞｼｯｸM" w:hint="eastAsia"/>
        </w:rPr>
        <w:t xml:space="preserve"> 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04CB6" w:rsidRPr="00A04CB6" w:rsidRDefault="00A04CB6" w:rsidP="00080D68">
      <w:pPr>
        <w:autoSpaceDE w:val="0"/>
        <w:autoSpaceDN w:val="0"/>
        <w:adjustRightInd w:val="0"/>
        <w:jc w:val="left"/>
        <w:rPr>
          <w:rFonts w:ascii="HGｺﾞｼｯｸM" w:eastAsia="HGｺﾞｼｯｸM" w:cs="ＭＳ 明朝"/>
          <w:sz w:val="22"/>
          <w:szCs w:val="22"/>
        </w:rPr>
      </w:pPr>
      <w:bookmarkStart w:id="0" w:name="_GoBack"/>
      <w:bookmarkEnd w:id="0"/>
    </w:p>
    <w:sectPr w:rsidR="00A04CB6" w:rsidRPr="00A04CB6" w:rsidSect="008D607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1046"/>
    <w:multiLevelType w:val="hybridMultilevel"/>
    <w:tmpl w:val="0DCA4C16"/>
    <w:lvl w:ilvl="0" w:tplc="F942F100">
      <w:start w:val="1"/>
      <w:numFmt w:val="decimalFullWidth"/>
      <w:lvlText w:val="（%1）"/>
      <w:lvlJc w:val="left"/>
      <w:pPr>
        <w:ind w:left="720" w:hanging="720"/>
      </w:pPr>
      <w:rPr>
        <w:rFonts w:hAnsi="ＭＳ 明朝" w:cs="Generic1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68"/>
    <w:rsid w:val="00080D68"/>
    <w:rsid w:val="000C4F61"/>
    <w:rsid w:val="000E4D94"/>
    <w:rsid w:val="00241B56"/>
    <w:rsid w:val="00271812"/>
    <w:rsid w:val="003D251B"/>
    <w:rsid w:val="003F6850"/>
    <w:rsid w:val="00421C91"/>
    <w:rsid w:val="00424B2C"/>
    <w:rsid w:val="0050749F"/>
    <w:rsid w:val="00613F13"/>
    <w:rsid w:val="007A54A2"/>
    <w:rsid w:val="008D6077"/>
    <w:rsid w:val="009468A1"/>
    <w:rsid w:val="009E2BEC"/>
    <w:rsid w:val="00A04CB6"/>
    <w:rsid w:val="00AF103B"/>
    <w:rsid w:val="00B57DB5"/>
    <w:rsid w:val="00D6048F"/>
    <w:rsid w:val="00D676DB"/>
    <w:rsid w:val="00E021AB"/>
    <w:rsid w:val="00E92C80"/>
    <w:rsid w:val="00F123C9"/>
    <w:rsid w:val="00FD31A8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1A632-5498-48C2-BA22-D24BE9F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D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DB5"/>
    <w:pPr>
      <w:ind w:leftChars="400" w:left="840"/>
    </w:pPr>
  </w:style>
  <w:style w:type="table" w:styleId="a5">
    <w:name w:val="Table Grid"/>
    <w:basedOn w:val="a1"/>
    <w:uiPriority w:val="39"/>
    <w:rsid w:val="00A0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F6850"/>
    <w:pPr>
      <w:jc w:val="center"/>
    </w:pPr>
    <w:rPr>
      <w:rFonts w:ascii="HGｺﾞｼｯｸM" w:eastAsia="HGｺﾞｼｯｸM" w:hAnsiTheme="minorEastAsia"/>
    </w:rPr>
  </w:style>
  <w:style w:type="character" w:customStyle="1" w:styleId="a7">
    <w:name w:val="記 (文字)"/>
    <w:basedOn w:val="a0"/>
    <w:link w:val="a6"/>
    <w:uiPriority w:val="99"/>
    <w:rsid w:val="003F6850"/>
    <w:rPr>
      <w:rFonts w:ascii="HGｺﾞｼｯｸM" w:eastAsia="HGｺﾞｼｯｸM" w:hAnsiTheme="minorEastAsia"/>
    </w:rPr>
  </w:style>
  <w:style w:type="paragraph" w:styleId="a8">
    <w:name w:val="Closing"/>
    <w:basedOn w:val="a"/>
    <w:link w:val="a9"/>
    <w:uiPriority w:val="99"/>
    <w:unhideWhenUsed/>
    <w:rsid w:val="003F6850"/>
    <w:pPr>
      <w:jc w:val="right"/>
    </w:pPr>
    <w:rPr>
      <w:rFonts w:ascii="HGｺﾞｼｯｸM" w:eastAsia="HGｺﾞｼｯｸM" w:hAnsiTheme="minorEastAsia"/>
    </w:rPr>
  </w:style>
  <w:style w:type="character" w:customStyle="1" w:styleId="a9">
    <w:name w:val="結語 (文字)"/>
    <w:basedOn w:val="a0"/>
    <w:link w:val="a8"/>
    <w:uiPriority w:val="99"/>
    <w:rsid w:val="003F6850"/>
    <w:rPr>
      <w:rFonts w:ascii="HGｺﾞｼｯｸM" w:eastAsia="HGｺﾞｼｯｸM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肇</dc:creator>
  <cp:keywords/>
  <dc:description/>
  <cp:lastModifiedBy> </cp:lastModifiedBy>
  <cp:revision>3</cp:revision>
  <dcterms:created xsi:type="dcterms:W3CDTF">2022-08-22T05:05:00Z</dcterms:created>
  <dcterms:modified xsi:type="dcterms:W3CDTF">2022-08-22T05:06:00Z</dcterms:modified>
</cp:coreProperties>
</file>