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9977" w14:textId="77777777" w:rsidR="00EB3E55" w:rsidRPr="002B4BDB" w:rsidRDefault="002B4BDB" w:rsidP="002B4BDB">
      <w:pPr>
        <w:jc w:val="center"/>
        <w:rPr>
          <w:rFonts w:ascii="ＭＳ ゴシック" w:eastAsia="ＭＳ ゴシック" w:hAnsi="ＭＳ ゴシック"/>
          <w:b/>
          <w:sz w:val="28"/>
          <w:szCs w:val="28"/>
        </w:rPr>
      </w:pPr>
      <w:r w:rsidRPr="002B4BDB">
        <w:rPr>
          <w:rFonts w:ascii="ＭＳ ゴシック" w:eastAsia="ＭＳ ゴシック" w:hAnsi="ＭＳ ゴシック" w:hint="eastAsia"/>
          <w:b/>
          <w:sz w:val="28"/>
          <w:szCs w:val="28"/>
        </w:rPr>
        <w:t>特別養護老人ホーム特例入所要件</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5"/>
        <w:gridCol w:w="1740"/>
        <w:gridCol w:w="1335"/>
        <w:gridCol w:w="363"/>
        <w:gridCol w:w="1843"/>
        <w:gridCol w:w="2693"/>
      </w:tblGrid>
      <w:tr w:rsidR="002B4BDB" w:rsidRPr="002B4BDB" w14:paraId="0A0831DD" w14:textId="77777777" w:rsidTr="002B4BDB">
        <w:trPr>
          <w:trHeight w:val="540"/>
        </w:trPr>
        <w:tc>
          <w:tcPr>
            <w:tcW w:w="1695" w:type="dxa"/>
            <w:vAlign w:val="center"/>
          </w:tcPr>
          <w:p w14:paraId="6A5720A0" w14:textId="77777777" w:rsidR="002B4BDB" w:rsidRPr="002B4BDB" w:rsidRDefault="002B4BDB" w:rsidP="002B4BDB">
            <w:pPr>
              <w:jc w:val="center"/>
              <w:rPr>
                <w:rFonts w:ascii="ＭＳ ゴシック" w:eastAsia="ＭＳ ゴシック" w:hAnsi="ＭＳ ゴシック"/>
                <w:b/>
                <w:sz w:val="24"/>
                <w:szCs w:val="24"/>
              </w:rPr>
            </w:pPr>
            <w:r w:rsidRPr="002B4BDB">
              <w:rPr>
                <w:rFonts w:ascii="ＭＳ ゴシック" w:eastAsia="ＭＳ ゴシック" w:hAnsi="ＭＳ ゴシック" w:hint="eastAsia"/>
                <w:b/>
                <w:sz w:val="24"/>
                <w:szCs w:val="24"/>
              </w:rPr>
              <w:t>氏名</w:t>
            </w:r>
          </w:p>
        </w:tc>
        <w:tc>
          <w:tcPr>
            <w:tcW w:w="3438" w:type="dxa"/>
            <w:gridSpan w:val="3"/>
            <w:vAlign w:val="center"/>
          </w:tcPr>
          <w:p w14:paraId="2B8B9562" w14:textId="77777777" w:rsidR="002B4BDB" w:rsidRPr="002B4BDB" w:rsidRDefault="002B4BDB" w:rsidP="002B4BDB">
            <w:pPr>
              <w:jc w:val="center"/>
              <w:rPr>
                <w:rFonts w:ascii="ＭＳ ゴシック" w:eastAsia="ＭＳ ゴシック" w:hAnsi="ＭＳ ゴシック"/>
                <w:b/>
                <w:sz w:val="24"/>
                <w:szCs w:val="24"/>
              </w:rPr>
            </w:pPr>
          </w:p>
        </w:tc>
        <w:tc>
          <w:tcPr>
            <w:tcW w:w="1843" w:type="dxa"/>
            <w:vAlign w:val="center"/>
          </w:tcPr>
          <w:p w14:paraId="24EEA2BA" w14:textId="77777777" w:rsidR="002B4BDB" w:rsidRPr="002B4BDB" w:rsidRDefault="002B4BDB" w:rsidP="002B4BDB">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被保険者番号</w:t>
            </w:r>
          </w:p>
        </w:tc>
        <w:tc>
          <w:tcPr>
            <w:tcW w:w="2693" w:type="dxa"/>
            <w:vAlign w:val="center"/>
          </w:tcPr>
          <w:p w14:paraId="71E5700A" w14:textId="77777777" w:rsidR="002B4BDB" w:rsidRPr="002B4BDB" w:rsidRDefault="002B4BDB" w:rsidP="002B4BDB">
            <w:pPr>
              <w:jc w:val="center"/>
              <w:rPr>
                <w:rFonts w:ascii="ＭＳ ゴシック" w:eastAsia="ＭＳ ゴシック" w:hAnsi="ＭＳ ゴシック"/>
                <w:b/>
                <w:sz w:val="24"/>
                <w:szCs w:val="24"/>
              </w:rPr>
            </w:pPr>
          </w:p>
        </w:tc>
      </w:tr>
      <w:tr w:rsidR="002B4BDB" w:rsidRPr="002B4BDB" w14:paraId="18B0A430" w14:textId="77777777" w:rsidTr="002B4BDB">
        <w:trPr>
          <w:trHeight w:val="660"/>
        </w:trPr>
        <w:tc>
          <w:tcPr>
            <w:tcW w:w="1695" w:type="dxa"/>
            <w:vAlign w:val="center"/>
          </w:tcPr>
          <w:p w14:paraId="776D9312" w14:textId="77777777" w:rsidR="002B4BDB" w:rsidRPr="002B4BDB" w:rsidRDefault="002B4BDB" w:rsidP="002B4BDB">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住所</w:t>
            </w:r>
          </w:p>
        </w:tc>
        <w:tc>
          <w:tcPr>
            <w:tcW w:w="7974" w:type="dxa"/>
            <w:gridSpan w:val="5"/>
            <w:vAlign w:val="center"/>
          </w:tcPr>
          <w:p w14:paraId="41B004B0" w14:textId="77777777" w:rsidR="002B4BDB" w:rsidRPr="002B4BDB" w:rsidRDefault="002B4BDB" w:rsidP="002B4BDB">
            <w:pPr>
              <w:jc w:val="center"/>
              <w:rPr>
                <w:rFonts w:ascii="ＭＳ ゴシック" w:eastAsia="ＭＳ ゴシック" w:hAnsi="ＭＳ ゴシック"/>
                <w:b/>
                <w:sz w:val="24"/>
                <w:szCs w:val="24"/>
              </w:rPr>
            </w:pPr>
          </w:p>
        </w:tc>
      </w:tr>
      <w:tr w:rsidR="002B4BDB" w:rsidRPr="002B4BDB" w14:paraId="69AB8635" w14:textId="77777777" w:rsidTr="002B4BDB">
        <w:trPr>
          <w:trHeight w:val="675"/>
        </w:trPr>
        <w:tc>
          <w:tcPr>
            <w:tcW w:w="1695" w:type="dxa"/>
            <w:vAlign w:val="center"/>
          </w:tcPr>
          <w:p w14:paraId="4B978D85" w14:textId="77777777" w:rsidR="002B4BDB" w:rsidRPr="002B4BDB" w:rsidRDefault="002B4BDB" w:rsidP="002B4BDB">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介護度</w:t>
            </w:r>
          </w:p>
        </w:tc>
        <w:tc>
          <w:tcPr>
            <w:tcW w:w="1740" w:type="dxa"/>
            <w:vAlign w:val="center"/>
          </w:tcPr>
          <w:p w14:paraId="101CF71E" w14:textId="77777777" w:rsidR="002B4BDB" w:rsidRPr="002B4BDB" w:rsidRDefault="002B4BDB" w:rsidP="002B4BDB">
            <w:pPr>
              <w:jc w:val="center"/>
              <w:rPr>
                <w:rFonts w:ascii="ＭＳ ゴシック" w:eastAsia="ＭＳ ゴシック" w:hAnsi="ＭＳ ゴシック"/>
                <w:b/>
                <w:sz w:val="24"/>
                <w:szCs w:val="24"/>
              </w:rPr>
            </w:pPr>
          </w:p>
        </w:tc>
        <w:tc>
          <w:tcPr>
            <w:tcW w:w="1335" w:type="dxa"/>
            <w:vAlign w:val="center"/>
          </w:tcPr>
          <w:p w14:paraId="4240FE88" w14:textId="77777777" w:rsidR="002B4BDB" w:rsidRPr="002B4BDB" w:rsidRDefault="002B4BDB" w:rsidP="002B4BDB">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認定期間</w:t>
            </w:r>
          </w:p>
        </w:tc>
        <w:tc>
          <w:tcPr>
            <w:tcW w:w="4899" w:type="dxa"/>
            <w:gridSpan w:val="3"/>
            <w:vAlign w:val="center"/>
          </w:tcPr>
          <w:p w14:paraId="52718FEE" w14:textId="77777777" w:rsidR="002B4BDB" w:rsidRPr="002B4BDB" w:rsidRDefault="002B4BDB" w:rsidP="002B4BDB">
            <w:pPr>
              <w:jc w:val="right"/>
              <w:rPr>
                <w:rFonts w:ascii="ＭＳ ゴシック" w:eastAsia="ＭＳ ゴシック" w:hAnsi="ＭＳ ゴシック"/>
                <w:b/>
                <w:sz w:val="22"/>
              </w:rPr>
            </w:pPr>
            <w:r w:rsidRPr="002B4BDB">
              <w:rPr>
                <w:rFonts w:ascii="ＭＳ ゴシック" w:eastAsia="ＭＳ ゴシック" w:hAnsi="ＭＳ ゴシック" w:hint="eastAsia"/>
                <w:b/>
                <w:sz w:val="22"/>
              </w:rPr>
              <w:t>年　　月　　日～</w:t>
            </w:r>
            <w:r>
              <w:rPr>
                <w:rFonts w:ascii="ＭＳ ゴシック" w:eastAsia="ＭＳ ゴシック" w:hAnsi="ＭＳ ゴシック" w:hint="eastAsia"/>
                <w:b/>
                <w:sz w:val="22"/>
              </w:rPr>
              <w:t xml:space="preserve">　　　</w:t>
            </w:r>
            <w:r w:rsidRPr="002B4BDB">
              <w:rPr>
                <w:rFonts w:ascii="ＭＳ ゴシック" w:eastAsia="ＭＳ ゴシック" w:hAnsi="ＭＳ ゴシック" w:hint="eastAsia"/>
                <w:b/>
                <w:sz w:val="22"/>
              </w:rPr>
              <w:t>年　　月　　日</w:t>
            </w:r>
          </w:p>
        </w:tc>
      </w:tr>
    </w:tbl>
    <w:p w14:paraId="74489CE8" w14:textId="77777777" w:rsidR="002B4BDB" w:rsidRDefault="002B4BDB" w:rsidP="002B4BDB">
      <w:pPr>
        <w:jc w:val="left"/>
        <w:rPr>
          <w:rFonts w:ascii="ＭＳ ゴシック" w:eastAsia="ＭＳ ゴシック" w:hAnsi="ＭＳ ゴシック"/>
          <w:b/>
          <w:sz w:val="22"/>
        </w:rPr>
      </w:pPr>
    </w:p>
    <w:p w14:paraId="20B86193" w14:textId="77777777" w:rsidR="002B4BDB" w:rsidRDefault="002B4BDB" w:rsidP="002B4BDB">
      <w:pPr>
        <w:jc w:val="left"/>
        <w:rPr>
          <w:rFonts w:ascii="ＭＳ ゴシック" w:eastAsia="ＭＳ ゴシック" w:hAnsi="ＭＳ ゴシック"/>
          <w:b/>
          <w:sz w:val="22"/>
        </w:rPr>
      </w:pPr>
      <w:r>
        <w:rPr>
          <w:rFonts w:ascii="ＭＳ ゴシック" w:eastAsia="ＭＳ ゴシック" w:hAnsi="ＭＳ ゴシック" w:hint="eastAsia"/>
          <w:b/>
          <w:sz w:val="22"/>
        </w:rPr>
        <w:t>■</w:t>
      </w:r>
      <w:r w:rsidRPr="002B4BDB">
        <w:rPr>
          <w:rFonts w:ascii="ＭＳ ゴシック" w:eastAsia="ＭＳ ゴシック" w:hAnsi="ＭＳ ゴシック" w:hint="eastAsia"/>
          <w:b/>
          <w:sz w:val="22"/>
        </w:rPr>
        <w:t>特例入所の要件（常時介護を必要とし、かつ居宅において介護を受けることが困難な状況）</w:t>
      </w:r>
    </w:p>
    <w:p w14:paraId="5C841074" w14:textId="77777777" w:rsidR="002B4BDB" w:rsidRDefault="002B4BDB" w:rsidP="002B4BDB">
      <w:pPr>
        <w:jc w:val="left"/>
        <w:rPr>
          <w:rFonts w:ascii="ＭＳ ゴシック" w:eastAsia="ＭＳ ゴシック" w:hAnsi="ＭＳ ゴシック"/>
          <w:sz w:val="22"/>
        </w:rPr>
      </w:pPr>
      <w:r>
        <w:rPr>
          <w:rFonts w:ascii="ＭＳ ゴシック" w:eastAsia="ＭＳ ゴシック" w:hAnsi="ＭＳ ゴシック" w:hint="eastAsia"/>
          <w:b/>
          <w:sz w:val="22"/>
        </w:rPr>
        <w:t xml:space="preserve">　</w:t>
      </w:r>
      <w:r w:rsidRPr="000923D9">
        <w:rPr>
          <w:rFonts w:ascii="ＭＳ ゴシック" w:eastAsia="ＭＳ ゴシック" w:hAnsi="ＭＳ ゴシック" w:hint="eastAsia"/>
          <w:sz w:val="22"/>
        </w:rPr>
        <w:t>※該当する箇所に○を記入し、その状況を具体的に記入してください。</w:t>
      </w: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365"/>
        <w:gridCol w:w="7801"/>
      </w:tblGrid>
      <w:tr w:rsidR="000923D9" w14:paraId="52A29D80" w14:textId="77777777" w:rsidTr="000923D9">
        <w:trPr>
          <w:trHeight w:val="661"/>
        </w:trPr>
        <w:tc>
          <w:tcPr>
            <w:tcW w:w="564" w:type="dxa"/>
            <w:vMerge w:val="restart"/>
            <w:textDirection w:val="tbRlV"/>
            <w:vAlign w:val="center"/>
          </w:tcPr>
          <w:p w14:paraId="517819FE" w14:textId="3D493B31" w:rsidR="000923D9" w:rsidRDefault="00907472" w:rsidP="000923D9">
            <w:pPr>
              <w:ind w:left="113" w:right="113"/>
              <w:jc w:val="center"/>
              <w:rPr>
                <w:rFonts w:ascii="ＭＳ ゴシック" w:eastAsia="ＭＳ ゴシック" w:hAnsi="ＭＳ ゴシック"/>
                <w:sz w:val="22"/>
              </w:rPr>
            </w:pPr>
            <w:r>
              <w:rPr>
                <w:rFonts w:ascii="ＭＳ ゴシック" w:eastAsia="ＭＳ ゴシック" w:hAnsi="ＭＳ ゴシック" w:hint="eastAsia"/>
                <w:sz w:val="22"/>
              </w:rPr>
              <w:t>ア</w:t>
            </w:r>
          </w:p>
        </w:tc>
        <w:tc>
          <w:tcPr>
            <w:tcW w:w="9166" w:type="dxa"/>
            <w:gridSpan w:val="2"/>
          </w:tcPr>
          <w:p w14:paraId="0789F5AD" w14:textId="77777777" w:rsidR="000923D9" w:rsidRPr="00BC5CB1" w:rsidRDefault="00BC5CB1" w:rsidP="000923D9">
            <w:pPr>
              <w:jc w:val="left"/>
              <w:rPr>
                <w:rFonts w:ascii="ＭＳ ゴシック" w:eastAsia="ＭＳ ゴシック" w:hAnsi="ＭＳ ゴシック"/>
                <w:b/>
                <w:sz w:val="22"/>
              </w:rPr>
            </w:pPr>
            <w:r w:rsidRPr="00BC5CB1">
              <w:rPr>
                <w:rFonts w:ascii="ＭＳ ゴシック" w:eastAsia="ＭＳ ゴシック" w:hAnsi="ＭＳ ゴシック" w:hint="eastAsia"/>
                <w:b/>
                <w:sz w:val="22"/>
              </w:rPr>
              <w:t>認知症である者であって、日常生活に支障を来すような症状・行動や意思疎通の困難さが頻繁に見られる。</w:t>
            </w:r>
          </w:p>
        </w:tc>
      </w:tr>
      <w:tr w:rsidR="000923D9" w14:paraId="4FD780A4" w14:textId="77777777" w:rsidTr="000923D9">
        <w:trPr>
          <w:trHeight w:val="1320"/>
        </w:trPr>
        <w:tc>
          <w:tcPr>
            <w:tcW w:w="564" w:type="dxa"/>
            <w:vMerge/>
          </w:tcPr>
          <w:p w14:paraId="4381256B" w14:textId="77777777" w:rsidR="000923D9" w:rsidRDefault="000923D9" w:rsidP="002B4BDB">
            <w:pPr>
              <w:jc w:val="left"/>
              <w:rPr>
                <w:rFonts w:ascii="ＭＳ ゴシック" w:eastAsia="ＭＳ ゴシック" w:hAnsi="ＭＳ ゴシック"/>
                <w:sz w:val="22"/>
              </w:rPr>
            </w:pPr>
          </w:p>
        </w:tc>
        <w:tc>
          <w:tcPr>
            <w:tcW w:w="1365" w:type="dxa"/>
            <w:vAlign w:val="center"/>
          </w:tcPr>
          <w:p w14:paraId="4C85659E" w14:textId="77777777" w:rsidR="000923D9" w:rsidRDefault="000923D9" w:rsidP="000923D9">
            <w:pPr>
              <w:jc w:val="center"/>
              <w:rPr>
                <w:rFonts w:ascii="ＭＳ ゴシック" w:eastAsia="ＭＳ ゴシック" w:hAnsi="ＭＳ ゴシック"/>
                <w:sz w:val="22"/>
              </w:rPr>
            </w:pPr>
            <w:r>
              <w:rPr>
                <w:rFonts w:ascii="ＭＳ ゴシック" w:eastAsia="ＭＳ ゴシック" w:hAnsi="ＭＳ ゴシック" w:hint="eastAsia"/>
                <w:sz w:val="22"/>
              </w:rPr>
              <w:t>具体的内容</w:t>
            </w:r>
          </w:p>
        </w:tc>
        <w:tc>
          <w:tcPr>
            <w:tcW w:w="7801" w:type="dxa"/>
          </w:tcPr>
          <w:p w14:paraId="34983FE2" w14:textId="77777777" w:rsidR="000923D9" w:rsidRDefault="000923D9" w:rsidP="000923D9">
            <w:pPr>
              <w:jc w:val="left"/>
              <w:rPr>
                <w:rFonts w:ascii="ＭＳ ゴシック" w:eastAsia="ＭＳ ゴシック" w:hAnsi="ＭＳ ゴシック"/>
                <w:sz w:val="22"/>
              </w:rPr>
            </w:pPr>
          </w:p>
        </w:tc>
      </w:tr>
      <w:tr w:rsidR="000923D9" w14:paraId="51709323" w14:textId="77777777" w:rsidTr="000923D9">
        <w:trPr>
          <w:trHeight w:val="631"/>
        </w:trPr>
        <w:tc>
          <w:tcPr>
            <w:tcW w:w="564" w:type="dxa"/>
            <w:vMerge w:val="restart"/>
            <w:textDirection w:val="tbRlV"/>
            <w:vAlign w:val="center"/>
          </w:tcPr>
          <w:p w14:paraId="196EEE9E" w14:textId="08C635DD" w:rsidR="000923D9" w:rsidRDefault="00907472" w:rsidP="000923D9">
            <w:pPr>
              <w:ind w:left="113" w:right="113"/>
              <w:jc w:val="center"/>
              <w:rPr>
                <w:rFonts w:ascii="ＭＳ ゴシック" w:eastAsia="ＭＳ ゴシック" w:hAnsi="ＭＳ ゴシック"/>
                <w:sz w:val="22"/>
              </w:rPr>
            </w:pPr>
            <w:r>
              <w:rPr>
                <w:rFonts w:ascii="ＭＳ ゴシック" w:eastAsia="ＭＳ ゴシック" w:hAnsi="ＭＳ ゴシック" w:hint="eastAsia"/>
                <w:sz w:val="22"/>
              </w:rPr>
              <w:t>イ</w:t>
            </w:r>
          </w:p>
        </w:tc>
        <w:tc>
          <w:tcPr>
            <w:tcW w:w="9166" w:type="dxa"/>
            <w:gridSpan w:val="2"/>
          </w:tcPr>
          <w:p w14:paraId="4FC4F179" w14:textId="77777777" w:rsidR="000923D9" w:rsidRPr="00BC5CB1" w:rsidRDefault="00BC5CB1" w:rsidP="002B4BDB">
            <w:pPr>
              <w:jc w:val="left"/>
              <w:rPr>
                <w:rFonts w:ascii="ＭＳ ゴシック" w:eastAsia="ＭＳ ゴシック" w:hAnsi="ＭＳ ゴシック"/>
                <w:b/>
                <w:sz w:val="22"/>
              </w:rPr>
            </w:pPr>
            <w:r w:rsidRPr="00BC5CB1">
              <w:rPr>
                <w:rFonts w:ascii="ＭＳ ゴシック" w:eastAsia="ＭＳ ゴシック" w:hAnsi="ＭＳ ゴシック" w:hint="eastAsia"/>
                <w:b/>
                <w:sz w:val="22"/>
              </w:rPr>
              <w:t>知的障がい・精神障がい等を伴い、日常生活に支障を来すような症状・行動や意思疎通の困難さ等が頻繁に見られる。</w:t>
            </w:r>
          </w:p>
        </w:tc>
      </w:tr>
      <w:tr w:rsidR="000923D9" w14:paraId="16722A2B" w14:textId="77777777" w:rsidTr="000923D9">
        <w:trPr>
          <w:trHeight w:val="1350"/>
        </w:trPr>
        <w:tc>
          <w:tcPr>
            <w:tcW w:w="564" w:type="dxa"/>
            <w:vMerge/>
          </w:tcPr>
          <w:p w14:paraId="66C979EF" w14:textId="77777777" w:rsidR="000923D9" w:rsidRDefault="000923D9" w:rsidP="000923D9">
            <w:pPr>
              <w:jc w:val="left"/>
              <w:rPr>
                <w:rFonts w:ascii="ＭＳ ゴシック" w:eastAsia="ＭＳ ゴシック" w:hAnsi="ＭＳ ゴシック"/>
                <w:sz w:val="22"/>
              </w:rPr>
            </w:pPr>
          </w:p>
        </w:tc>
        <w:tc>
          <w:tcPr>
            <w:tcW w:w="1365" w:type="dxa"/>
            <w:vAlign w:val="center"/>
          </w:tcPr>
          <w:p w14:paraId="5A57A5F5" w14:textId="77777777" w:rsidR="000923D9" w:rsidRDefault="000923D9" w:rsidP="000923D9">
            <w:pPr>
              <w:jc w:val="center"/>
              <w:rPr>
                <w:rFonts w:ascii="ＭＳ ゴシック" w:eastAsia="ＭＳ ゴシック" w:hAnsi="ＭＳ ゴシック"/>
                <w:sz w:val="22"/>
              </w:rPr>
            </w:pPr>
            <w:r>
              <w:rPr>
                <w:rFonts w:ascii="ＭＳ ゴシック" w:eastAsia="ＭＳ ゴシック" w:hAnsi="ＭＳ ゴシック" w:hint="eastAsia"/>
                <w:sz w:val="22"/>
              </w:rPr>
              <w:t>具体的内容</w:t>
            </w:r>
          </w:p>
        </w:tc>
        <w:tc>
          <w:tcPr>
            <w:tcW w:w="7801" w:type="dxa"/>
          </w:tcPr>
          <w:p w14:paraId="6F868390" w14:textId="77777777" w:rsidR="000923D9" w:rsidRDefault="000923D9" w:rsidP="000923D9">
            <w:pPr>
              <w:jc w:val="left"/>
              <w:rPr>
                <w:rFonts w:ascii="ＭＳ ゴシック" w:eastAsia="ＭＳ ゴシック" w:hAnsi="ＭＳ ゴシック"/>
                <w:sz w:val="22"/>
              </w:rPr>
            </w:pPr>
          </w:p>
        </w:tc>
      </w:tr>
      <w:tr w:rsidR="000923D9" w14:paraId="01891D07" w14:textId="77777777" w:rsidTr="000923D9">
        <w:trPr>
          <w:trHeight w:val="601"/>
        </w:trPr>
        <w:tc>
          <w:tcPr>
            <w:tcW w:w="564" w:type="dxa"/>
            <w:vMerge w:val="restart"/>
            <w:textDirection w:val="tbRlV"/>
            <w:vAlign w:val="center"/>
          </w:tcPr>
          <w:p w14:paraId="34C87B07" w14:textId="6A944BF8" w:rsidR="000923D9" w:rsidRDefault="00907472" w:rsidP="000923D9">
            <w:pPr>
              <w:ind w:left="113" w:right="113"/>
              <w:jc w:val="center"/>
              <w:rPr>
                <w:rFonts w:ascii="ＭＳ ゴシック" w:eastAsia="ＭＳ ゴシック" w:hAnsi="ＭＳ ゴシック"/>
                <w:sz w:val="22"/>
              </w:rPr>
            </w:pPr>
            <w:r>
              <w:rPr>
                <w:rFonts w:ascii="ＭＳ ゴシック" w:eastAsia="ＭＳ ゴシック" w:hAnsi="ＭＳ ゴシック" w:hint="eastAsia"/>
                <w:sz w:val="22"/>
              </w:rPr>
              <w:t>ウ</w:t>
            </w:r>
          </w:p>
        </w:tc>
        <w:tc>
          <w:tcPr>
            <w:tcW w:w="9166" w:type="dxa"/>
            <w:gridSpan w:val="2"/>
          </w:tcPr>
          <w:p w14:paraId="0A24995B" w14:textId="77777777" w:rsidR="000923D9" w:rsidRDefault="00BC5CB1" w:rsidP="00BC5CB1">
            <w:pPr>
              <w:ind w:rightChars="-50" w:right="-105"/>
              <w:jc w:val="left"/>
              <w:rPr>
                <w:rFonts w:ascii="ＭＳ ゴシック" w:eastAsia="ＭＳ ゴシック" w:hAnsi="ＭＳ ゴシック"/>
                <w:b/>
                <w:sz w:val="22"/>
              </w:rPr>
            </w:pPr>
            <w:r w:rsidRPr="00BC5CB1">
              <w:rPr>
                <w:rFonts w:ascii="ＭＳ ゴシック" w:eastAsia="ＭＳ ゴシック" w:hAnsi="ＭＳ ゴシック" w:hint="eastAsia"/>
                <w:b/>
                <w:sz w:val="22"/>
              </w:rPr>
              <w:t>家族等による深刻な虐待が疑われること等により、心身の安全・安心の確保が困難である。</w:t>
            </w:r>
          </w:p>
          <w:p w14:paraId="391BFB6B" w14:textId="77777777" w:rsidR="00BC5CB1" w:rsidRPr="00BC5CB1" w:rsidRDefault="00BC5CB1" w:rsidP="00BC5CB1">
            <w:pPr>
              <w:ind w:rightChars="-50" w:right="-105"/>
              <w:jc w:val="left"/>
              <w:rPr>
                <w:rFonts w:ascii="ＭＳ ゴシック" w:eastAsia="ＭＳ ゴシック" w:hAnsi="ＭＳ ゴシック"/>
                <w:b/>
                <w:sz w:val="22"/>
              </w:rPr>
            </w:pPr>
          </w:p>
        </w:tc>
      </w:tr>
      <w:tr w:rsidR="000923D9" w14:paraId="13B4152B" w14:textId="77777777" w:rsidTr="000923D9">
        <w:trPr>
          <w:trHeight w:val="1380"/>
        </w:trPr>
        <w:tc>
          <w:tcPr>
            <w:tcW w:w="564" w:type="dxa"/>
            <w:vMerge/>
            <w:textDirection w:val="tbRlV"/>
            <w:vAlign w:val="center"/>
          </w:tcPr>
          <w:p w14:paraId="042B5144" w14:textId="77777777" w:rsidR="000923D9" w:rsidRDefault="000923D9" w:rsidP="000923D9">
            <w:pPr>
              <w:ind w:left="113" w:right="113"/>
              <w:jc w:val="center"/>
              <w:rPr>
                <w:rFonts w:ascii="ＭＳ ゴシック" w:eastAsia="ＭＳ ゴシック" w:hAnsi="ＭＳ ゴシック"/>
                <w:sz w:val="22"/>
              </w:rPr>
            </w:pPr>
          </w:p>
        </w:tc>
        <w:tc>
          <w:tcPr>
            <w:tcW w:w="1365" w:type="dxa"/>
            <w:vAlign w:val="center"/>
          </w:tcPr>
          <w:p w14:paraId="0CD94844" w14:textId="77777777" w:rsidR="000923D9" w:rsidRDefault="000923D9" w:rsidP="000923D9">
            <w:pPr>
              <w:jc w:val="center"/>
              <w:rPr>
                <w:rFonts w:ascii="ＭＳ ゴシック" w:eastAsia="ＭＳ ゴシック" w:hAnsi="ＭＳ ゴシック"/>
                <w:sz w:val="22"/>
              </w:rPr>
            </w:pPr>
            <w:r>
              <w:rPr>
                <w:rFonts w:ascii="ＭＳ ゴシック" w:eastAsia="ＭＳ ゴシック" w:hAnsi="ＭＳ ゴシック" w:hint="eastAsia"/>
                <w:sz w:val="22"/>
              </w:rPr>
              <w:t>具体的内容</w:t>
            </w:r>
          </w:p>
        </w:tc>
        <w:tc>
          <w:tcPr>
            <w:tcW w:w="7801" w:type="dxa"/>
          </w:tcPr>
          <w:p w14:paraId="06B61E46" w14:textId="77777777" w:rsidR="000923D9" w:rsidRDefault="000923D9" w:rsidP="000923D9">
            <w:pPr>
              <w:jc w:val="left"/>
              <w:rPr>
                <w:rFonts w:ascii="ＭＳ ゴシック" w:eastAsia="ＭＳ ゴシック" w:hAnsi="ＭＳ ゴシック"/>
                <w:sz w:val="22"/>
              </w:rPr>
            </w:pPr>
          </w:p>
        </w:tc>
      </w:tr>
      <w:tr w:rsidR="00864B18" w14:paraId="3F20A583" w14:textId="77777777" w:rsidTr="000923D9">
        <w:trPr>
          <w:trHeight w:val="601"/>
        </w:trPr>
        <w:tc>
          <w:tcPr>
            <w:tcW w:w="564" w:type="dxa"/>
            <w:vMerge w:val="restart"/>
            <w:textDirection w:val="tbRlV"/>
            <w:vAlign w:val="center"/>
          </w:tcPr>
          <w:p w14:paraId="7E9CBEF5" w14:textId="3A0BFB27" w:rsidR="00864B18" w:rsidRDefault="00864B18" w:rsidP="000923D9">
            <w:pPr>
              <w:ind w:left="113" w:right="113"/>
              <w:jc w:val="center"/>
              <w:rPr>
                <w:rFonts w:ascii="ＭＳ ゴシック" w:eastAsia="ＭＳ ゴシック" w:hAnsi="ＭＳ ゴシック"/>
                <w:sz w:val="22"/>
              </w:rPr>
            </w:pPr>
            <w:r>
              <w:rPr>
                <w:rFonts w:ascii="ＭＳ ゴシック" w:eastAsia="ＭＳ ゴシック" w:hAnsi="ＭＳ ゴシック" w:hint="eastAsia"/>
                <w:sz w:val="22"/>
              </w:rPr>
              <w:t>エ</w:t>
            </w:r>
          </w:p>
        </w:tc>
        <w:tc>
          <w:tcPr>
            <w:tcW w:w="9166" w:type="dxa"/>
            <w:gridSpan w:val="2"/>
          </w:tcPr>
          <w:p w14:paraId="5E56B312" w14:textId="77777777" w:rsidR="00864B18" w:rsidRPr="00BC5CB1" w:rsidRDefault="00864B18" w:rsidP="000923D9">
            <w:pPr>
              <w:jc w:val="left"/>
              <w:rPr>
                <w:rFonts w:ascii="ＭＳ ゴシック" w:eastAsia="ＭＳ ゴシック" w:hAnsi="ＭＳ ゴシック"/>
                <w:b/>
                <w:sz w:val="22"/>
              </w:rPr>
            </w:pPr>
            <w:r w:rsidRPr="00BC5CB1">
              <w:rPr>
                <w:rFonts w:ascii="ＭＳ ゴシック" w:eastAsia="ＭＳ ゴシック" w:hAnsi="ＭＳ ゴシック" w:hint="eastAsia"/>
                <w:b/>
                <w:sz w:val="22"/>
              </w:rPr>
              <w:t>単身世帯である、あるいは同居家族が高齢又は虚弱である等により家族等による支援が期待できない。</w:t>
            </w:r>
          </w:p>
        </w:tc>
      </w:tr>
      <w:tr w:rsidR="00864B18" w14:paraId="3DE43F30" w14:textId="77777777" w:rsidTr="000923D9">
        <w:trPr>
          <w:trHeight w:val="1380"/>
        </w:trPr>
        <w:tc>
          <w:tcPr>
            <w:tcW w:w="564" w:type="dxa"/>
            <w:vMerge/>
            <w:textDirection w:val="tbRlV"/>
            <w:vAlign w:val="center"/>
          </w:tcPr>
          <w:p w14:paraId="627A629D" w14:textId="77777777" w:rsidR="00864B18" w:rsidRDefault="00864B18" w:rsidP="000923D9">
            <w:pPr>
              <w:ind w:left="113" w:right="113"/>
              <w:jc w:val="center"/>
              <w:rPr>
                <w:rFonts w:ascii="ＭＳ ゴシック" w:eastAsia="ＭＳ ゴシック" w:hAnsi="ＭＳ ゴシック"/>
                <w:sz w:val="22"/>
              </w:rPr>
            </w:pPr>
          </w:p>
        </w:tc>
        <w:tc>
          <w:tcPr>
            <w:tcW w:w="1365" w:type="dxa"/>
            <w:vAlign w:val="center"/>
          </w:tcPr>
          <w:p w14:paraId="0C25FA94" w14:textId="77777777" w:rsidR="00864B18" w:rsidRDefault="00864B18" w:rsidP="000923D9">
            <w:pPr>
              <w:jc w:val="center"/>
              <w:rPr>
                <w:rFonts w:ascii="ＭＳ ゴシック" w:eastAsia="ＭＳ ゴシック" w:hAnsi="ＭＳ ゴシック"/>
                <w:sz w:val="22"/>
              </w:rPr>
            </w:pPr>
            <w:r>
              <w:rPr>
                <w:rFonts w:ascii="ＭＳ ゴシック" w:eastAsia="ＭＳ ゴシック" w:hAnsi="ＭＳ ゴシック" w:hint="eastAsia"/>
                <w:sz w:val="22"/>
              </w:rPr>
              <w:t>具体的内容</w:t>
            </w:r>
          </w:p>
        </w:tc>
        <w:tc>
          <w:tcPr>
            <w:tcW w:w="7801" w:type="dxa"/>
          </w:tcPr>
          <w:p w14:paraId="280AB591" w14:textId="77777777" w:rsidR="00864B18" w:rsidRDefault="00864B18" w:rsidP="000923D9">
            <w:pPr>
              <w:jc w:val="left"/>
              <w:rPr>
                <w:rFonts w:ascii="ＭＳ ゴシック" w:eastAsia="ＭＳ ゴシック" w:hAnsi="ＭＳ ゴシック"/>
                <w:sz w:val="22"/>
              </w:rPr>
            </w:pPr>
          </w:p>
        </w:tc>
      </w:tr>
      <w:tr w:rsidR="00864B18" w14:paraId="216E6760" w14:textId="77777777" w:rsidTr="000923D9">
        <w:trPr>
          <w:trHeight w:val="616"/>
        </w:trPr>
        <w:tc>
          <w:tcPr>
            <w:tcW w:w="564" w:type="dxa"/>
            <w:vMerge/>
            <w:textDirection w:val="tbRlV"/>
            <w:vAlign w:val="center"/>
          </w:tcPr>
          <w:p w14:paraId="7858E129" w14:textId="4AB51983" w:rsidR="00864B18" w:rsidRDefault="00864B18" w:rsidP="000923D9">
            <w:pPr>
              <w:ind w:left="113" w:right="113"/>
              <w:jc w:val="center"/>
              <w:rPr>
                <w:rFonts w:ascii="ＭＳ ゴシック" w:eastAsia="ＭＳ ゴシック" w:hAnsi="ＭＳ ゴシック"/>
                <w:sz w:val="22"/>
              </w:rPr>
            </w:pPr>
          </w:p>
        </w:tc>
        <w:tc>
          <w:tcPr>
            <w:tcW w:w="9166" w:type="dxa"/>
            <w:gridSpan w:val="2"/>
          </w:tcPr>
          <w:p w14:paraId="04C2E21A" w14:textId="528C610C" w:rsidR="00864B18" w:rsidRDefault="00864B18" w:rsidP="000923D9">
            <w:pPr>
              <w:jc w:val="left"/>
              <w:rPr>
                <w:rFonts w:ascii="ＭＳ ゴシック" w:eastAsia="ＭＳ ゴシック" w:hAnsi="ＭＳ ゴシック"/>
                <w:b/>
                <w:sz w:val="22"/>
              </w:rPr>
            </w:pPr>
            <w:r>
              <w:rPr>
                <w:rFonts w:ascii="ＭＳ ゴシック" w:eastAsia="ＭＳ ゴシック" w:hAnsi="ＭＳ ゴシック" w:hint="eastAsia"/>
                <w:b/>
                <w:sz w:val="22"/>
              </w:rPr>
              <w:t>かつ、</w:t>
            </w:r>
            <w:r w:rsidRPr="00BC5CB1">
              <w:rPr>
                <w:rFonts w:ascii="ＭＳ ゴシック" w:eastAsia="ＭＳ ゴシック" w:hAnsi="ＭＳ ゴシック" w:hint="eastAsia"/>
                <w:b/>
                <w:sz w:val="22"/>
              </w:rPr>
              <w:t>地域での介護サービスや生活支援の供給が不十分である。</w:t>
            </w:r>
          </w:p>
          <w:p w14:paraId="4368AAD4" w14:textId="77777777" w:rsidR="00864B18" w:rsidRPr="00BC5CB1" w:rsidRDefault="00864B18" w:rsidP="000923D9">
            <w:pPr>
              <w:jc w:val="left"/>
              <w:rPr>
                <w:rFonts w:ascii="ＭＳ ゴシック" w:eastAsia="ＭＳ ゴシック" w:hAnsi="ＭＳ ゴシック"/>
                <w:b/>
                <w:sz w:val="22"/>
              </w:rPr>
            </w:pPr>
          </w:p>
        </w:tc>
      </w:tr>
      <w:tr w:rsidR="00864B18" w14:paraId="25F2AF98" w14:textId="77777777" w:rsidTr="000923D9">
        <w:trPr>
          <w:trHeight w:val="1365"/>
        </w:trPr>
        <w:tc>
          <w:tcPr>
            <w:tcW w:w="564" w:type="dxa"/>
            <w:vMerge/>
          </w:tcPr>
          <w:p w14:paraId="238097FB" w14:textId="77777777" w:rsidR="00864B18" w:rsidRDefault="00864B18" w:rsidP="000923D9">
            <w:pPr>
              <w:jc w:val="left"/>
              <w:rPr>
                <w:rFonts w:ascii="ＭＳ ゴシック" w:eastAsia="ＭＳ ゴシック" w:hAnsi="ＭＳ ゴシック"/>
                <w:sz w:val="22"/>
              </w:rPr>
            </w:pPr>
          </w:p>
        </w:tc>
        <w:tc>
          <w:tcPr>
            <w:tcW w:w="1365" w:type="dxa"/>
            <w:vAlign w:val="center"/>
          </w:tcPr>
          <w:p w14:paraId="17534450" w14:textId="77777777" w:rsidR="00864B18" w:rsidRDefault="00864B18" w:rsidP="000923D9">
            <w:pPr>
              <w:jc w:val="center"/>
              <w:rPr>
                <w:rFonts w:ascii="ＭＳ ゴシック" w:eastAsia="ＭＳ ゴシック" w:hAnsi="ＭＳ ゴシック"/>
                <w:sz w:val="22"/>
              </w:rPr>
            </w:pPr>
            <w:r>
              <w:rPr>
                <w:rFonts w:ascii="ＭＳ ゴシック" w:eastAsia="ＭＳ ゴシック" w:hAnsi="ＭＳ ゴシック" w:hint="eastAsia"/>
                <w:sz w:val="22"/>
              </w:rPr>
              <w:t>具体的内容</w:t>
            </w:r>
          </w:p>
        </w:tc>
        <w:tc>
          <w:tcPr>
            <w:tcW w:w="7801" w:type="dxa"/>
          </w:tcPr>
          <w:p w14:paraId="70707984" w14:textId="77777777" w:rsidR="00864B18" w:rsidRDefault="00864B18" w:rsidP="000923D9">
            <w:pPr>
              <w:jc w:val="left"/>
              <w:rPr>
                <w:rFonts w:ascii="ＭＳ ゴシック" w:eastAsia="ＭＳ ゴシック" w:hAnsi="ＭＳ ゴシック"/>
                <w:sz w:val="22"/>
              </w:rPr>
            </w:pPr>
          </w:p>
        </w:tc>
      </w:tr>
    </w:tbl>
    <w:p w14:paraId="6A4730C2" w14:textId="56DA890D" w:rsidR="000923D9" w:rsidRDefault="00BC5CB1" w:rsidP="002B4BDB">
      <w:pPr>
        <w:jc w:val="left"/>
        <w:rPr>
          <w:rFonts w:ascii="ＭＳ ゴシック" w:eastAsia="ＭＳ ゴシック" w:hAnsi="ＭＳ ゴシック"/>
          <w:sz w:val="22"/>
        </w:rPr>
      </w:pPr>
      <w:r>
        <w:rPr>
          <w:rFonts w:ascii="ＭＳ ゴシック" w:eastAsia="ＭＳ ゴシック" w:hAnsi="ＭＳ ゴシック" w:hint="eastAsia"/>
          <w:sz w:val="22"/>
        </w:rPr>
        <w:t>※添付書類：</w:t>
      </w:r>
      <w:r w:rsidRPr="00BC5CB1">
        <w:rPr>
          <w:rFonts w:ascii="ＭＳ ゴシック" w:eastAsia="ＭＳ ゴシック" w:hAnsi="ＭＳ ゴシック" w:hint="eastAsia"/>
          <w:sz w:val="22"/>
        </w:rPr>
        <w:t>入所申込書</w:t>
      </w:r>
      <w:r w:rsidR="00864B18" w:rsidRPr="00864B18">
        <w:rPr>
          <w:rFonts w:ascii="ＭＳ ゴシック" w:eastAsia="ＭＳ ゴシック" w:hAnsi="ＭＳ ゴシック" w:hint="eastAsia"/>
          <w:sz w:val="20"/>
          <w:szCs w:val="20"/>
        </w:rPr>
        <w:t>（施設様式）</w:t>
      </w:r>
      <w:r w:rsidRPr="00BC5CB1">
        <w:rPr>
          <w:rFonts w:ascii="ＭＳ ゴシック" w:eastAsia="ＭＳ ゴシック" w:hAnsi="ＭＳ ゴシック" w:hint="eastAsia"/>
          <w:sz w:val="22"/>
        </w:rPr>
        <w:t>、調査票</w:t>
      </w:r>
      <w:r w:rsidR="00864B18" w:rsidRPr="00864B18">
        <w:rPr>
          <w:rFonts w:ascii="ＭＳ ゴシック" w:eastAsia="ＭＳ ゴシック" w:hAnsi="ＭＳ ゴシック" w:hint="eastAsia"/>
          <w:sz w:val="20"/>
          <w:szCs w:val="20"/>
        </w:rPr>
        <w:t>（県様式１）</w:t>
      </w:r>
      <w:r w:rsidRPr="00BC5CB1">
        <w:rPr>
          <w:rFonts w:ascii="ＭＳ ゴシック" w:eastAsia="ＭＳ ゴシック" w:hAnsi="ＭＳ ゴシック" w:hint="eastAsia"/>
          <w:sz w:val="22"/>
        </w:rPr>
        <w:t>、介護支援専門員意見書</w:t>
      </w:r>
      <w:r w:rsidR="00864B18" w:rsidRPr="00864B18">
        <w:rPr>
          <w:rFonts w:ascii="ＭＳ ゴシック" w:eastAsia="ＭＳ ゴシック" w:hAnsi="ＭＳ ゴシック" w:hint="eastAsia"/>
          <w:sz w:val="20"/>
          <w:szCs w:val="20"/>
        </w:rPr>
        <w:t>（県様式２）</w:t>
      </w:r>
    </w:p>
    <w:p w14:paraId="48267AD0" w14:textId="77777777" w:rsidR="00BC5CB1" w:rsidRPr="00BC5CB1" w:rsidRDefault="00BC5CB1" w:rsidP="00BC5CB1">
      <w:pPr>
        <w:jc w:val="right"/>
        <w:rPr>
          <w:rFonts w:ascii="ＭＳ ゴシック" w:eastAsia="ＭＳ ゴシック" w:hAnsi="ＭＳ ゴシック"/>
          <w:sz w:val="18"/>
          <w:szCs w:val="18"/>
        </w:rPr>
      </w:pPr>
      <w:r w:rsidRPr="00BC5CB1">
        <w:rPr>
          <w:rFonts w:ascii="ＭＳ ゴシック" w:eastAsia="ＭＳ ゴシック" w:hAnsi="ＭＳ ゴシック" w:hint="eastAsia"/>
          <w:sz w:val="18"/>
          <w:szCs w:val="18"/>
        </w:rPr>
        <w:t>伊賀市介護高齢福祉課</w:t>
      </w:r>
    </w:p>
    <w:sectPr w:rsidR="00BC5CB1" w:rsidRPr="00BC5CB1" w:rsidSect="00BC5CB1">
      <w:pgSz w:w="11906" w:h="16838"/>
      <w:pgMar w:top="851" w:right="849" w:bottom="993"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BDB"/>
    <w:rsid w:val="000923D9"/>
    <w:rsid w:val="002B4BDB"/>
    <w:rsid w:val="00773112"/>
    <w:rsid w:val="00864B18"/>
    <w:rsid w:val="00907472"/>
    <w:rsid w:val="00BC5CB1"/>
    <w:rsid w:val="00D811A4"/>
    <w:rsid w:val="00EB3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7C2EF9"/>
  <w15:chartTrackingRefBased/>
  <w15:docId w15:val="{16DCC1E5-1CA5-4DE5-8F0F-99C81F38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智和</dc:creator>
  <cp:keywords/>
  <dc:description/>
  <cp:lastModifiedBy>関本　裕章</cp:lastModifiedBy>
  <cp:revision>2</cp:revision>
  <dcterms:created xsi:type="dcterms:W3CDTF">2025-08-04T09:05:00Z</dcterms:created>
  <dcterms:modified xsi:type="dcterms:W3CDTF">2025-08-04T09:05:00Z</dcterms:modified>
</cp:coreProperties>
</file>