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9A01" w14:textId="77777777" w:rsidR="007C7917" w:rsidRDefault="007C7917" w:rsidP="007C7917">
      <w:pPr>
        <w:pStyle w:val="a3"/>
        <w:jc w:val="left"/>
        <w:rPr>
          <w:rFonts w:cs="Times New Roman"/>
        </w:rPr>
      </w:pPr>
      <w:r>
        <w:rPr>
          <w:rFonts w:cs="Times New Roman" w:hint="eastAsia"/>
        </w:rPr>
        <w:t>様式第２号（第５条関係）</w:t>
      </w:r>
    </w:p>
    <w:p w14:paraId="4506CB8A" w14:textId="77777777" w:rsidR="007C7917" w:rsidRPr="0082626F" w:rsidRDefault="007C7917" w:rsidP="007C7917">
      <w:pPr>
        <w:rPr>
          <w:szCs w:val="28"/>
        </w:rPr>
      </w:pPr>
    </w:p>
    <w:p w14:paraId="30BB494C" w14:textId="77777777" w:rsidR="007C7917" w:rsidRPr="00A23518" w:rsidRDefault="007C7917" w:rsidP="007C7917">
      <w:pPr>
        <w:ind w:left="984" w:hanging="246"/>
        <w:jc w:val="center"/>
        <w:rPr>
          <w:sz w:val="28"/>
          <w:szCs w:val="28"/>
        </w:rPr>
      </w:pPr>
      <w:r w:rsidRPr="00A23518">
        <w:rPr>
          <w:rFonts w:hint="eastAsia"/>
          <w:sz w:val="28"/>
          <w:szCs w:val="28"/>
        </w:rPr>
        <w:t>教育キャンプ実施に</w:t>
      </w:r>
      <w:r>
        <w:rPr>
          <w:rFonts w:hint="eastAsia"/>
          <w:sz w:val="28"/>
          <w:szCs w:val="28"/>
        </w:rPr>
        <w:t>かかる</w:t>
      </w:r>
      <w:r w:rsidRPr="00A23518">
        <w:rPr>
          <w:rFonts w:hint="eastAsia"/>
          <w:sz w:val="28"/>
          <w:szCs w:val="28"/>
        </w:rPr>
        <w:t>確認書</w:t>
      </w:r>
    </w:p>
    <w:p w14:paraId="1BF7AC1F" w14:textId="77777777" w:rsidR="007C7917" w:rsidRDefault="007C7917" w:rsidP="007C7917">
      <w:pPr>
        <w:rPr>
          <w:sz w:val="28"/>
          <w:szCs w:val="28"/>
        </w:rPr>
      </w:pPr>
    </w:p>
    <w:p w14:paraId="0792EDFE" w14:textId="77777777" w:rsidR="007C7917" w:rsidRPr="00A23518" w:rsidRDefault="007C7917" w:rsidP="007C7917">
      <w:pPr>
        <w:rPr>
          <w:rFonts w:cs="Times New Roman"/>
          <w:sz w:val="24"/>
        </w:rPr>
      </w:pPr>
      <w:r>
        <w:rPr>
          <w:rFonts w:cs="Times New Roman" w:hint="eastAsia"/>
          <w:sz w:val="24"/>
        </w:rPr>
        <w:t xml:space="preserve">　教育キャンプの実施にあたり、教育キャンプ実施運営要綱第５条に規定する下記事項を遵守します。</w:t>
      </w:r>
    </w:p>
    <w:p w14:paraId="2AC0DCC0" w14:textId="77777777" w:rsidR="007C7917" w:rsidRPr="00A23518" w:rsidRDefault="007C7917" w:rsidP="007C7917">
      <w:pPr>
        <w:wordWrap w:val="0"/>
        <w:ind w:firstLineChars="50" w:firstLine="120"/>
        <w:rPr>
          <w:rFonts w:cs="Times New Roman"/>
          <w:sz w:val="24"/>
        </w:rPr>
      </w:pPr>
      <w:r w:rsidRPr="00A23518">
        <w:rPr>
          <w:sz w:val="24"/>
        </w:rPr>
        <w:t xml:space="preserve"> (</w:t>
      </w:r>
      <w:r w:rsidRPr="00A23518">
        <w:rPr>
          <w:rFonts w:hint="eastAsia"/>
          <w:sz w:val="24"/>
        </w:rPr>
        <w:t>１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酒気を帯びての入場・酒類の持込み、とばく等の行為をしないこと。</w:t>
      </w:r>
    </w:p>
    <w:p w14:paraId="43E1836C" w14:textId="77777777" w:rsidR="007C7917" w:rsidRPr="00A23518" w:rsidRDefault="007C7917" w:rsidP="007C7917">
      <w:pPr>
        <w:wordWrap w:val="0"/>
        <w:ind w:left="492" w:hanging="246"/>
        <w:rPr>
          <w:rFonts w:cs="Times New Roman"/>
          <w:sz w:val="24"/>
        </w:rPr>
      </w:pPr>
      <w:r w:rsidRPr="00A23518">
        <w:rPr>
          <w:sz w:val="24"/>
        </w:rPr>
        <w:t>(</w:t>
      </w:r>
      <w:r w:rsidRPr="00A23518">
        <w:rPr>
          <w:rFonts w:hint="eastAsia"/>
          <w:sz w:val="24"/>
        </w:rPr>
        <w:t>２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教育キャンプ実施にふさわしい服装であること。</w:t>
      </w:r>
    </w:p>
    <w:p w14:paraId="3D7B9FA0" w14:textId="77777777" w:rsidR="007C7917" w:rsidRPr="00A23518" w:rsidRDefault="007C7917" w:rsidP="007C7917">
      <w:pPr>
        <w:wordWrap w:val="0"/>
        <w:ind w:left="492" w:hanging="246"/>
        <w:rPr>
          <w:rFonts w:cs="Times New Roman"/>
          <w:sz w:val="24"/>
        </w:rPr>
      </w:pPr>
      <w:r w:rsidRPr="00A23518">
        <w:rPr>
          <w:sz w:val="24"/>
        </w:rPr>
        <w:t>(</w:t>
      </w:r>
      <w:r w:rsidRPr="00A23518">
        <w:rPr>
          <w:rFonts w:hint="eastAsia"/>
          <w:sz w:val="24"/>
        </w:rPr>
        <w:t>３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引率者を中心に規律正しい集団生活をすること。</w:t>
      </w:r>
    </w:p>
    <w:p w14:paraId="4AA78B5A" w14:textId="77777777" w:rsidR="007C7917" w:rsidRPr="00A23518" w:rsidRDefault="007C7917" w:rsidP="007C7917">
      <w:pPr>
        <w:wordWrap w:val="0"/>
        <w:ind w:left="492" w:hanging="246"/>
        <w:rPr>
          <w:rFonts w:cs="Times New Roman"/>
          <w:sz w:val="24"/>
        </w:rPr>
      </w:pPr>
      <w:r w:rsidRPr="00A23518">
        <w:rPr>
          <w:sz w:val="24"/>
        </w:rPr>
        <w:t>(</w:t>
      </w:r>
      <w:r w:rsidRPr="00A23518">
        <w:rPr>
          <w:rFonts w:hint="eastAsia"/>
          <w:sz w:val="24"/>
        </w:rPr>
        <w:t>４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火災、盗難等の予防に努めること。</w:t>
      </w:r>
    </w:p>
    <w:p w14:paraId="1899C773" w14:textId="77777777" w:rsidR="007C7917" w:rsidRPr="00A23518" w:rsidRDefault="007C7917" w:rsidP="007C7917">
      <w:pPr>
        <w:wordWrap w:val="0"/>
        <w:ind w:left="492" w:hanging="246"/>
        <w:rPr>
          <w:rFonts w:cs="Times New Roman"/>
          <w:sz w:val="24"/>
        </w:rPr>
      </w:pPr>
      <w:r w:rsidRPr="00A23518">
        <w:rPr>
          <w:sz w:val="24"/>
        </w:rPr>
        <w:t>(</w:t>
      </w:r>
      <w:r w:rsidRPr="00A23518">
        <w:rPr>
          <w:rFonts w:hint="eastAsia"/>
          <w:sz w:val="24"/>
        </w:rPr>
        <w:t>５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職員の指示に従うこと。</w:t>
      </w:r>
    </w:p>
    <w:p w14:paraId="5E8552C1" w14:textId="77777777" w:rsidR="007C7917" w:rsidRPr="00A23518" w:rsidRDefault="007C7917" w:rsidP="007C7917">
      <w:pPr>
        <w:wordWrap w:val="0"/>
        <w:ind w:left="492" w:hanging="246"/>
        <w:rPr>
          <w:rFonts w:cs="Times New Roman"/>
          <w:sz w:val="24"/>
        </w:rPr>
      </w:pPr>
      <w:r w:rsidRPr="00A23518">
        <w:rPr>
          <w:sz w:val="24"/>
        </w:rPr>
        <w:t>(</w:t>
      </w:r>
      <w:r w:rsidRPr="00A23518">
        <w:rPr>
          <w:rFonts w:hint="eastAsia"/>
          <w:sz w:val="24"/>
        </w:rPr>
        <w:t>６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傷病</w:t>
      </w:r>
      <w:r>
        <w:rPr>
          <w:rFonts w:hint="eastAsia"/>
          <w:sz w:val="24"/>
        </w:rPr>
        <w:t>及び感染症等</w:t>
      </w:r>
      <w:r w:rsidRPr="00A23518">
        <w:rPr>
          <w:rFonts w:hint="eastAsia"/>
          <w:sz w:val="24"/>
        </w:rPr>
        <w:t>の予防に努め</w:t>
      </w:r>
      <w:r>
        <w:rPr>
          <w:rFonts w:hint="eastAsia"/>
          <w:sz w:val="24"/>
        </w:rPr>
        <w:t>ること</w:t>
      </w:r>
      <w:r w:rsidRPr="00A23518">
        <w:rPr>
          <w:rFonts w:hint="eastAsia"/>
          <w:sz w:val="24"/>
        </w:rPr>
        <w:t>。</w:t>
      </w:r>
    </w:p>
    <w:p w14:paraId="3BC496FF" w14:textId="1CDC9532" w:rsidR="007C7917" w:rsidRDefault="007C7917" w:rsidP="007C7917">
      <w:pPr>
        <w:wordWrap w:val="0"/>
        <w:ind w:left="492" w:hanging="246"/>
        <w:rPr>
          <w:sz w:val="24"/>
        </w:rPr>
      </w:pPr>
      <w:r w:rsidRPr="00A23518">
        <w:rPr>
          <w:sz w:val="24"/>
        </w:rPr>
        <w:t>(</w:t>
      </w:r>
      <w:r w:rsidRPr="00A23518">
        <w:rPr>
          <w:rFonts w:hint="eastAsia"/>
          <w:sz w:val="24"/>
        </w:rPr>
        <w:t>７</w:t>
      </w:r>
      <w:r w:rsidRPr="00A23518">
        <w:rPr>
          <w:sz w:val="24"/>
        </w:rPr>
        <w:t>)</w:t>
      </w:r>
      <w:r w:rsidRPr="00A23518">
        <w:rPr>
          <w:rFonts w:hint="eastAsia"/>
          <w:sz w:val="24"/>
        </w:rPr>
        <w:t xml:space="preserve">　</w:t>
      </w:r>
      <w:r w:rsidR="00E01CF4" w:rsidRPr="00E01CF4">
        <w:rPr>
          <w:rFonts w:hint="eastAsia"/>
          <w:sz w:val="24"/>
        </w:rPr>
        <w:t>前各号に掲げるもののほか、委員会の指示する事項</w:t>
      </w:r>
    </w:p>
    <w:p w14:paraId="7FE18927" w14:textId="77777777" w:rsidR="007C7917" w:rsidRDefault="007C7917" w:rsidP="007C7917">
      <w:pPr>
        <w:wordWrap w:val="0"/>
        <w:ind w:left="492" w:hanging="246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</w:p>
    <w:p w14:paraId="0A57992E" w14:textId="77777777" w:rsidR="007C7917" w:rsidRDefault="007C7917" w:rsidP="007C7917">
      <w:pPr>
        <w:wordWrap w:val="0"/>
        <w:ind w:left="492" w:hanging="246"/>
        <w:rPr>
          <w:sz w:val="24"/>
        </w:rPr>
      </w:pPr>
      <w:r>
        <w:rPr>
          <w:rFonts w:hint="eastAsia"/>
          <w:sz w:val="24"/>
        </w:rPr>
        <w:t>上記の遵守事項に違反したときは、今後、当団体又は私が提出する教育キャ</w:t>
      </w:r>
    </w:p>
    <w:p w14:paraId="5D9C1E80" w14:textId="77777777" w:rsidR="007C7917" w:rsidRDefault="007C7917" w:rsidP="007C7917">
      <w:pPr>
        <w:wordWrap w:val="0"/>
        <w:rPr>
          <w:sz w:val="24"/>
        </w:rPr>
      </w:pPr>
      <w:r>
        <w:rPr>
          <w:rFonts w:hint="eastAsia"/>
          <w:sz w:val="24"/>
        </w:rPr>
        <w:t>ンプ実施計画書が、教育キャンプに認定されないことがあっても異議はありません。</w:t>
      </w:r>
    </w:p>
    <w:p w14:paraId="494AF575" w14:textId="77777777" w:rsidR="007C7917" w:rsidRDefault="007C7917" w:rsidP="007C7917">
      <w:pPr>
        <w:wordWrap w:val="0"/>
        <w:rPr>
          <w:sz w:val="24"/>
        </w:rPr>
      </w:pPr>
    </w:p>
    <w:p w14:paraId="5BB764FD" w14:textId="77777777" w:rsidR="007C7917" w:rsidRDefault="007C7917" w:rsidP="007C7917">
      <w:pPr>
        <w:wordWrap w:val="0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5AA35CC" w14:textId="77777777" w:rsidR="007C7917" w:rsidRDefault="007C7917" w:rsidP="007C7917">
      <w:pPr>
        <w:wordWrap w:val="0"/>
        <w:ind w:firstLineChars="1700" w:firstLine="4080"/>
        <w:rPr>
          <w:sz w:val="24"/>
        </w:rPr>
      </w:pPr>
      <w:r>
        <w:rPr>
          <w:rFonts w:hint="eastAsia"/>
          <w:sz w:val="24"/>
        </w:rPr>
        <w:t>実施団体</w:t>
      </w:r>
    </w:p>
    <w:p w14:paraId="0DDE9E91" w14:textId="77777777" w:rsidR="007C7917" w:rsidRPr="00A14A35" w:rsidRDefault="007C7917" w:rsidP="007C7917">
      <w:pPr>
        <w:wordWrap w:val="0"/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実施責任者 署名　　　　　　　　</w:t>
      </w:r>
      <w:r w:rsidRPr="00462E3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3075D0C8" w14:textId="77777777" w:rsidR="007C7917" w:rsidRDefault="007C7917" w:rsidP="007C7917">
      <w:pPr>
        <w:wordWrap w:val="0"/>
        <w:adjustRightInd w:val="0"/>
        <w:spacing w:line="473" w:lineRule="atLeast"/>
        <w:rPr>
          <w:rFonts w:ascii="ＭＳ ゴシック" w:eastAsia="ＭＳ ゴシック" w:hAnsi="ＭＳ ゴシック" w:cs="ＭＳ ゴシック"/>
          <w:sz w:val="24"/>
        </w:rPr>
      </w:pPr>
    </w:p>
    <w:p w14:paraId="32D753A9" w14:textId="77777777" w:rsidR="007C7917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  <w:r>
        <w:rPr>
          <w:rFonts w:cs="Times New Roman" w:hint="eastAsia"/>
          <w:sz w:val="24"/>
        </w:rPr>
        <w:t>伊賀市教育委員会　　様</w:t>
      </w:r>
    </w:p>
    <w:p w14:paraId="09B14D6B" w14:textId="77777777" w:rsidR="007C7917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</w:p>
    <w:p w14:paraId="71F3BF3C" w14:textId="77777777" w:rsidR="007C7917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</w:p>
    <w:p w14:paraId="2EFC57EF" w14:textId="77777777" w:rsidR="007C7917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</w:p>
    <w:p w14:paraId="21C63E79" w14:textId="77777777" w:rsidR="007C7917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</w:p>
    <w:p w14:paraId="4D5768D8" w14:textId="77777777" w:rsidR="007C7917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</w:p>
    <w:p w14:paraId="2D5E0BD9" w14:textId="77777777" w:rsidR="007C7917" w:rsidRPr="00037DDF" w:rsidRDefault="007C7917" w:rsidP="007C7917">
      <w:pPr>
        <w:wordWrap w:val="0"/>
        <w:adjustRightInd w:val="0"/>
        <w:spacing w:line="473" w:lineRule="atLeast"/>
        <w:rPr>
          <w:rFonts w:cs="Times New Roman"/>
          <w:sz w:val="24"/>
        </w:rPr>
      </w:pPr>
    </w:p>
    <w:p w14:paraId="0BF95475" w14:textId="77777777" w:rsidR="007C7917" w:rsidRDefault="007C7917" w:rsidP="007C7917">
      <w:pPr>
        <w:wordWrap w:val="0"/>
        <w:adjustRightInd w:val="0"/>
        <w:spacing w:line="473" w:lineRule="atLeast"/>
      </w:pPr>
    </w:p>
    <w:p w14:paraId="7729D10F" w14:textId="77777777" w:rsidR="007C7917" w:rsidRPr="007C7917" w:rsidRDefault="007C7917" w:rsidP="007C7917"/>
    <w:p w14:paraId="1A46345F" w14:textId="77777777" w:rsidR="00690F8B" w:rsidRPr="007C7917" w:rsidRDefault="00690F8B" w:rsidP="00690F8B">
      <w:pPr>
        <w:wordWrap w:val="0"/>
        <w:ind w:firstLine="246"/>
        <w:rPr>
          <w:rFonts w:cs="Century"/>
        </w:rPr>
      </w:pPr>
    </w:p>
    <w:sectPr w:rsidR="00690F8B" w:rsidRPr="007C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6200" w14:textId="77777777" w:rsidR="002569FA" w:rsidRDefault="002569FA" w:rsidP="002569FA">
      <w:r>
        <w:separator/>
      </w:r>
    </w:p>
  </w:endnote>
  <w:endnote w:type="continuationSeparator" w:id="0">
    <w:p w14:paraId="327D86F3" w14:textId="77777777" w:rsidR="002569FA" w:rsidRDefault="002569FA" w:rsidP="0025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3DC9" w14:textId="77777777" w:rsidR="002569FA" w:rsidRDefault="002569FA" w:rsidP="002569FA">
      <w:r>
        <w:separator/>
      </w:r>
    </w:p>
  </w:footnote>
  <w:footnote w:type="continuationSeparator" w:id="0">
    <w:p w14:paraId="5D78DF9B" w14:textId="77777777" w:rsidR="002569FA" w:rsidRDefault="002569FA" w:rsidP="00256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8B"/>
    <w:rsid w:val="000B3805"/>
    <w:rsid w:val="002569FA"/>
    <w:rsid w:val="002C2F8F"/>
    <w:rsid w:val="002E2A96"/>
    <w:rsid w:val="003B3994"/>
    <w:rsid w:val="005E5FE2"/>
    <w:rsid w:val="00690F8B"/>
    <w:rsid w:val="00703D78"/>
    <w:rsid w:val="007C7917"/>
    <w:rsid w:val="008E3CA8"/>
    <w:rsid w:val="009A1CD4"/>
    <w:rsid w:val="00B30F95"/>
    <w:rsid w:val="00BD7D88"/>
    <w:rsid w:val="00C458FF"/>
    <w:rsid w:val="00C82EC4"/>
    <w:rsid w:val="00E01CF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8417A"/>
  <w15:chartTrackingRefBased/>
  <w15:docId w15:val="{B9F86825-E7EF-437A-A805-E4E70E7D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F8B"/>
    <w:pPr>
      <w:widowControl w:val="0"/>
      <w:autoSpaceDE w:val="0"/>
      <w:autoSpaceDN w:val="0"/>
    </w:pPr>
    <w:rPr>
      <w:rFonts w:ascii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91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Century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7C7917"/>
    <w:rPr>
      <w:rFonts w:ascii="Century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256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FA"/>
    <w:rPr>
      <w:rFonts w:ascii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あゆみ</dc:creator>
  <cp:keywords/>
  <dc:description/>
  <cp:lastModifiedBy>伊藤　真穂</cp:lastModifiedBy>
  <cp:revision>16</cp:revision>
  <dcterms:created xsi:type="dcterms:W3CDTF">2021-03-31T02:48:00Z</dcterms:created>
  <dcterms:modified xsi:type="dcterms:W3CDTF">2024-08-15T01:36:00Z</dcterms:modified>
</cp:coreProperties>
</file>