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77" w:rsidRPr="004068F9" w:rsidRDefault="00303E41" w:rsidP="00477D77">
      <w:pPr>
        <w:jc w:val="right"/>
        <w:rPr>
          <w:rFonts w:ascii="HGｺﾞｼｯｸM" w:eastAsia="HGｺﾞｼｯｸM" w:hAnsiTheme="minorEastAsia"/>
          <w:sz w:val="22"/>
        </w:rPr>
      </w:pPr>
      <w:r w:rsidRPr="004068F9">
        <w:rPr>
          <w:rFonts w:ascii="HGｺﾞｼｯｸM" w:eastAsia="HGｺﾞｼｯｸM" w:hAnsiTheme="minorEastAsia" w:hint="eastAsia"/>
          <w:sz w:val="22"/>
        </w:rPr>
        <w:t>２０１</w:t>
      </w:r>
      <w:r w:rsidR="00950901">
        <w:rPr>
          <w:rFonts w:ascii="HGｺﾞｼｯｸM" w:eastAsia="HGｺﾞｼｯｸM" w:hAnsiTheme="minorEastAsia" w:hint="eastAsia"/>
          <w:sz w:val="22"/>
        </w:rPr>
        <w:t>９</w:t>
      </w:r>
      <w:r w:rsidR="00793852" w:rsidRPr="004068F9">
        <w:rPr>
          <w:rFonts w:ascii="HGｺﾞｼｯｸM" w:eastAsia="HGｺﾞｼｯｸM" w:hAnsiTheme="minorEastAsia" w:hint="eastAsia"/>
          <w:sz w:val="22"/>
        </w:rPr>
        <w:t>年（</w:t>
      </w:r>
      <w:r w:rsidR="00477D77" w:rsidRPr="004068F9">
        <w:rPr>
          <w:rFonts w:ascii="HGｺﾞｼｯｸM" w:eastAsia="HGｺﾞｼｯｸM" w:hAnsiTheme="minorEastAsia" w:hint="eastAsia"/>
          <w:sz w:val="22"/>
        </w:rPr>
        <w:t>平成</w:t>
      </w:r>
      <w:r w:rsidR="00A46864">
        <w:rPr>
          <w:rFonts w:ascii="HGｺﾞｼｯｸM" w:eastAsia="HGｺﾞｼｯｸM" w:hAnsiTheme="minorEastAsia" w:hint="eastAsia"/>
          <w:sz w:val="22"/>
        </w:rPr>
        <w:t>３</w:t>
      </w:r>
      <w:r w:rsidR="00950901">
        <w:rPr>
          <w:rFonts w:ascii="HGｺﾞｼｯｸM" w:eastAsia="HGｺﾞｼｯｸM" w:hAnsiTheme="minorEastAsia" w:hint="eastAsia"/>
          <w:sz w:val="22"/>
        </w:rPr>
        <w:t>１</w:t>
      </w:r>
      <w:r w:rsidR="00477D77" w:rsidRPr="004068F9">
        <w:rPr>
          <w:rFonts w:ascii="HGｺﾞｼｯｸM" w:eastAsia="HGｺﾞｼｯｸM" w:hAnsiTheme="minorEastAsia" w:hint="eastAsia"/>
          <w:sz w:val="22"/>
        </w:rPr>
        <w:t>年</w:t>
      </w:r>
      <w:r w:rsidR="00793852" w:rsidRPr="004068F9">
        <w:rPr>
          <w:rFonts w:ascii="HGｺﾞｼｯｸM" w:eastAsia="HGｺﾞｼｯｸM" w:hAnsiTheme="minorEastAsia" w:hint="eastAsia"/>
          <w:sz w:val="22"/>
        </w:rPr>
        <w:t>）</w:t>
      </w:r>
      <w:r w:rsidRPr="004068F9">
        <w:rPr>
          <w:rFonts w:ascii="HGｺﾞｼｯｸM" w:eastAsia="HGｺﾞｼｯｸM" w:hAnsiTheme="minorEastAsia" w:hint="eastAsia"/>
          <w:sz w:val="22"/>
        </w:rPr>
        <w:t>３</w:t>
      </w:r>
      <w:r w:rsidR="00477D77" w:rsidRPr="004068F9">
        <w:rPr>
          <w:rFonts w:ascii="HGｺﾞｼｯｸM" w:eastAsia="HGｺﾞｼｯｸM" w:hAnsiTheme="minorEastAsia" w:hint="eastAsia"/>
          <w:sz w:val="22"/>
        </w:rPr>
        <w:t>月</w:t>
      </w:r>
      <w:r w:rsidR="00C000AB">
        <w:rPr>
          <w:rFonts w:ascii="HGｺﾞｼｯｸM" w:eastAsia="HGｺﾞｼｯｸM" w:hAnsiTheme="minorEastAsia" w:hint="eastAsia"/>
          <w:sz w:val="22"/>
        </w:rPr>
        <w:t>１</w:t>
      </w:r>
      <w:bookmarkStart w:id="0" w:name="_GoBack"/>
      <w:bookmarkEnd w:id="0"/>
      <w:r w:rsidR="00477D77" w:rsidRPr="004068F9">
        <w:rPr>
          <w:rFonts w:ascii="HGｺﾞｼｯｸM" w:eastAsia="HGｺﾞｼｯｸM" w:hAnsiTheme="minorEastAsia" w:hint="eastAsia"/>
          <w:sz w:val="22"/>
        </w:rPr>
        <w:t>日</w:t>
      </w:r>
    </w:p>
    <w:p w:rsidR="00495EDA" w:rsidRPr="004068F9" w:rsidRDefault="00495EDA" w:rsidP="00477D77">
      <w:pPr>
        <w:jc w:val="right"/>
        <w:rPr>
          <w:rFonts w:ascii="HGｺﾞｼｯｸM" w:eastAsia="HGｺﾞｼｯｸM" w:hAnsiTheme="minorEastAsia"/>
          <w:sz w:val="22"/>
        </w:rPr>
      </w:pPr>
    </w:p>
    <w:p w:rsidR="00793852" w:rsidRPr="004068F9" w:rsidRDefault="00793852" w:rsidP="00477D77">
      <w:pPr>
        <w:jc w:val="right"/>
        <w:rPr>
          <w:rFonts w:ascii="HGｺﾞｼｯｸM" w:eastAsia="HGｺﾞｼｯｸM" w:hAnsiTheme="minorEastAsia"/>
          <w:sz w:val="22"/>
        </w:rPr>
      </w:pPr>
      <w:r w:rsidRPr="004068F9">
        <w:rPr>
          <w:rFonts w:ascii="HGｺﾞｼｯｸM" w:eastAsia="HGｺﾞｼｯｸM" w:hAnsiTheme="minorEastAsia" w:hint="eastAsia"/>
          <w:sz w:val="22"/>
        </w:rPr>
        <w:t>伊賀市</w:t>
      </w:r>
      <w:r w:rsidR="0059381E" w:rsidRPr="004068F9">
        <w:rPr>
          <w:rFonts w:ascii="HGｺﾞｼｯｸM" w:eastAsia="HGｺﾞｼｯｸM" w:hAnsiTheme="minorEastAsia" w:hint="eastAsia"/>
          <w:sz w:val="22"/>
        </w:rPr>
        <w:t>総務部契約監理課</w:t>
      </w:r>
    </w:p>
    <w:p w:rsidR="00477D77" w:rsidRPr="004068F9" w:rsidRDefault="00477D77">
      <w:pPr>
        <w:rPr>
          <w:rFonts w:ascii="HGｺﾞｼｯｸM" w:eastAsia="HGｺﾞｼｯｸM" w:hAnsiTheme="minorEastAsia"/>
          <w:sz w:val="22"/>
        </w:rPr>
      </w:pPr>
    </w:p>
    <w:p w:rsidR="00477D77" w:rsidRPr="004068F9" w:rsidRDefault="00477D77">
      <w:pPr>
        <w:rPr>
          <w:rFonts w:ascii="HGｺﾞｼｯｸM" w:eastAsia="HGｺﾞｼｯｸM" w:hAnsiTheme="minorEastAsia"/>
          <w:sz w:val="22"/>
        </w:rPr>
      </w:pPr>
      <w:r w:rsidRPr="004068F9">
        <w:rPr>
          <w:rFonts w:ascii="HGｺﾞｼｯｸM" w:eastAsia="HGｺﾞｼｯｸM" w:hAnsiTheme="minorEastAsia" w:hint="eastAsia"/>
          <w:sz w:val="22"/>
        </w:rPr>
        <w:t xml:space="preserve">　</w:t>
      </w:r>
      <w:r w:rsidR="00793852" w:rsidRPr="004068F9">
        <w:rPr>
          <w:rFonts w:ascii="HGｺﾞｼｯｸM" w:eastAsia="HGｺﾞｼｯｸM" w:hAnsiTheme="minorEastAsia" w:hint="eastAsia"/>
          <w:sz w:val="22"/>
        </w:rPr>
        <w:t>関係</w:t>
      </w:r>
      <w:r w:rsidR="00495EDA" w:rsidRPr="004068F9">
        <w:rPr>
          <w:rFonts w:ascii="HGｺﾞｼｯｸM" w:eastAsia="HGｺﾞｼｯｸM" w:hAnsiTheme="minorEastAsia" w:hint="eastAsia"/>
          <w:sz w:val="22"/>
        </w:rPr>
        <w:t>者の皆様　へ</w:t>
      </w:r>
    </w:p>
    <w:p w:rsidR="00477D77" w:rsidRPr="004068F9" w:rsidRDefault="00477D77">
      <w:pPr>
        <w:rPr>
          <w:rFonts w:ascii="HGｺﾞｼｯｸM" w:eastAsia="HGｺﾞｼｯｸM" w:hAnsiTheme="minorEastAsia"/>
          <w:sz w:val="22"/>
        </w:rPr>
      </w:pPr>
    </w:p>
    <w:p w:rsidR="00477D77" w:rsidRPr="004068F9" w:rsidRDefault="00477D77" w:rsidP="00814E5C">
      <w:pPr>
        <w:ind w:left="440" w:hangingChars="200" w:hanging="440"/>
        <w:rPr>
          <w:rFonts w:ascii="HGｺﾞｼｯｸM" w:eastAsia="HGｺﾞｼｯｸM" w:hAnsiTheme="minorEastAsia"/>
          <w:sz w:val="22"/>
        </w:rPr>
      </w:pPr>
      <w:r w:rsidRPr="004068F9">
        <w:rPr>
          <w:rFonts w:ascii="HGｺﾞｼｯｸM" w:eastAsia="HGｺﾞｼｯｸM" w:hAnsiTheme="minorEastAsia" w:hint="eastAsia"/>
          <w:sz w:val="22"/>
        </w:rPr>
        <w:t xml:space="preserve">　　　</w:t>
      </w:r>
      <w:r w:rsidR="00495EDA" w:rsidRPr="004068F9">
        <w:rPr>
          <w:rFonts w:ascii="HGｺﾞｼｯｸM" w:eastAsia="HGｺﾞｼｯｸM" w:hAnsiTheme="minorEastAsia" w:hint="eastAsia"/>
          <w:sz w:val="22"/>
        </w:rPr>
        <w:t>賃金等の変動に対する伊賀市建設工事標準請負契約約款第２５条第６項</w:t>
      </w:r>
      <w:r w:rsidR="00773B1B" w:rsidRPr="004068F9">
        <w:rPr>
          <w:rFonts w:ascii="HGｺﾞｼｯｸM" w:eastAsia="HGｺﾞｼｯｸM" w:hAnsiTheme="minorEastAsia" w:hint="eastAsia"/>
          <w:sz w:val="22"/>
        </w:rPr>
        <w:t>（インフレスライド条項）</w:t>
      </w:r>
      <w:r w:rsidR="00495EDA" w:rsidRPr="004068F9">
        <w:rPr>
          <w:rFonts w:ascii="HGｺﾞｼｯｸM" w:eastAsia="HGｺﾞｼｯｸM" w:hAnsiTheme="minorEastAsia" w:hint="eastAsia"/>
          <w:sz w:val="22"/>
        </w:rPr>
        <w:t>の運用</w:t>
      </w:r>
      <w:r w:rsidR="00793852" w:rsidRPr="004068F9">
        <w:rPr>
          <w:rFonts w:ascii="HGｺﾞｼｯｸM" w:eastAsia="HGｺﾞｼｯｸM" w:hAnsiTheme="minorEastAsia" w:hint="eastAsia"/>
          <w:sz w:val="22"/>
        </w:rPr>
        <w:t>について</w:t>
      </w:r>
    </w:p>
    <w:p w:rsidR="00793852" w:rsidRPr="004068F9" w:rsidRDefault="00793852" w:rsidP="00814E5C">
      <w:pPr>
        <w:ind w:left="440" w:hangingChars="200" w:hanging="440"/>
        <w:rPr>
          <w:rFonts w:ascii="HGｺﾞｼｯｸM" w:eastAsia="HGｺﾞｼｯｸM" w:hAnsiTheme="minorEastAsia"/>
          <w:sz w:val="22"/>
        </w:rPr>
      </w:pPr>
    </w:p>
    <w:p w:rsidR="00477D77" w:rsidRPr="004068F9" w:rsidRDefault="002016DA">
      <w:pPr>
        <w:rPr>
          <w:rFonts w:ascii="HGｺﾞｼｯｸM" w:eastAsia="HGｺﾞｼｯｸM" w:hAnsiTheme="minorEastAsia"/>
          <w:sz w:val="22"/>
        </w:rPr>
      </w:pPr>
      <w:r w:rsidRPr="004068F9">
        <w:rPr>
          <w:rFonts w:ascii="HGｺﾞｼｯｸM" w:eastAsia="HGｺﾞｼｯｸM" w:hAnsiTheme="minorEastAsia" w:hint="eastAsia"/>
          <w:sz w:val="22"/>
        </w:rPr>
        <w:t xml:space="preserve">　みだしのことについて、当市としての取り扱いを</w:t>
      </w:r>
      <w:r w:rsidR="00793852" w:rsidRPr="004068F9">
        <w:rPr>
          <w:rFonts w:ascii="HGｺﾞｼｯｸM" w:eastAsia="HGｺﾞｼｯｸM" w:hAnsiTheme="minorEastAsia" w:hint="eastAsia"/>
          <w:sz w:val="22"/>
        </w:rPr>
        <w:t>下記</w:t>
      </w:r>
      <w:r w:rsidRPr="004068F9">
        <w:rPr>
          <w:rFonts w:ascii="HGｺﾞｼｯｸM" w:eastAsia="HGｺﾞｼｯｸM" w:hAnsiTheme="minorEastAsia" w:hint="eastAsia"/>
          <w:sz w:val="22"/>
        </w:rPr>
        <w:t>のとおり定めましたので</w:t>
      </w:r>
      <w:r w:rsidR="00793852" w:rsidRPr="004068F9">
        <w:rPr>
          <w:rFonts w:ascii="HGｺﾞｼｯｸM" w:eastAsia="HGｺﾞｼｯｸM" w:hAnsiTheme="minorEastAsia" w:hint="eastAsia"/>
          <w:sz w:val="22"/>
        </w:rPr>
        <w:t>お知らせいた</w:t>
      </w:r>
      <w:r w:rsidRPr="004068F9">
        <w:rPr>
          <w:rFonts w:ascii="HGｺﾞｼｯｸM" w:eastAsia="HGｺﾞｼｯｸM" w:hAnsiTheme="minorEastAsia" w:hint="eastAsia"/>
          <w:sz w:val="22"/>
        </w:rPr>
        <w:t>します。</w:t>
      </w:r>
    </w:p>
    <w:p w:rsidR="00793852" w:rsidRPr="004068F9" w:rsidRDefault="00793852">
      <w:pPr>
        <w:rPr>
          <w:rFonts w:ascii="HGｺﾞｼｯｸM" w:eastAsia="HGｺﾞｼｯｸM" w:hAnsiTheme="minorEastAsia"/>
          <w:sz w:val="22"/>
        </w:rPr>
      </w:pPr>
    </w:p>
    <w:p w:rsidR="006C08E9" w:rsidRPr="004068F9" w:rsidRDefault="00793852" w:rsidP="00793852">
      <w:pPr>
        <w:jc w:val="center"/>
        <w:rPr>
          <w:rFonts w:ascii="HGｺﾞｼｯｸM" w:eastAsia="HGｺﾞｼｯｸM" w:hAnsiTheme="minorEastAsia"/>
          <w:sz w:val="22"/>
        </w:rPr>
      </w:pPr>
      <w:r w:rsidRPr="004068F9">
        <w:rPr>
          <w:rFonts w:ascii="HGｺﾞｼｯｸM" w:eastAsia="HGｺﾞｼｯｸM" w:hAnsiTheme="minorEastAsia" w:hint="eastAsia"/>
          <w:sz w:val="22"/>
        </w:rPr>
        <w:t>記</w:t>
      </w:r>
    </w:p>
    <w:p w:rsidR="001472B9" w:rsidRPr="004068F9" w:rsidRDefault="001472B9">
      <w:pPr>
        <w:rPr>
          <w:rFonts w:ascii="HGｺﾞｼｯｸM" w:eastAsia="HGｺﾞｼｯｸM" w:hAnsiTheme="minorEastAsia"/>
          <w:sz w:val="22"/>
        </w:rPr>
      </w:pPr>
    </w:p>
    <w:p w:rsidR="006F63CC" w:rsidRPr="004068F9" w:rsidRDefault="00793852" w:rsidP="00814E5C">
      <w:pPr>
        <w:ind w:left="440" w:hangingChars="200" w:hanging="440"/>
        <w:rPr>
          <w:rFonts w:ascii="HGｺﾞｼｯｸM" w:eastAsia="HGｺﾞｼｯｸM" w:hAnsiTheme="minorEastAsia"/>
          <w:sz w:val="22"/>
        </w:rPr>
      </w:pPr>
      <w:r w:rsidRPr="004068F9">
        <w:rPr>
          <w:rFonts w:ascii="HGｺﾞｼｯｸM" w:eastAsia="HGｺﾞｼｯｸM" w:hAnsiTheme="minorEastAsia" w:hint="eastAsia"/>
          <w:sz w:val="22"/>
        </w:rPr>
        <w:t xml:space="preserve">　１．</w:t>
      </w:r>
      <w:r w:rsidR="006F63CC" w:rsidRPr="004068F9">
        <w:rPr>
          <w:rFonts w:ascii="HGｺﾞｼｯｸM" w:eastAsia="HGｺﾞｼｯｸM" w:hAnsiTheme="minorEastAsia" w:hint="eastAsia"/>
          <w:sz w:val="22"/>
        </w:rPr>
        <w:t>適用対象工事</w:t>
      </w:r>
    </w:p>
    <w:p w:rsidR="001472B9" w:rsidRPr="004068F9" w:rsidRDefault="00360C0E" w:rsidP="00814E5C">
      <w:pPr>
        <w:ind w:left="660" w:hangingChars="300" w:hanging="660"/>
        <w:rPr>
          <w:rFonts w:ascii="HGｺﾞｼｯｸM" w:eastAsia="HGｺﾞｼｯｸM" w:hAnsiTheme="minorEastAsia"/>
          <w:sz w:val="22"/>
        </w:rPr>
      </w:pPr>
      <w:r w:rsidRPr="004068F9">
        <w:rPr>
          <w:rFonts w:ascii="HGｺﾞｼｯｸM" w:eastAsia="HGｺﾞｼｯｸM" w:hAnsiTheme="minorEastAsia" w:hint="eastAsia"/>
          <w:sz w:val="22"/>
        </w:rPr>
        <w:t xml:space="preserve">　　　　平成</w:t>
      </w:r>
      <w:r w:rsidR="00A46864">
        <w:rPr>
          <w:rFonts w:ascii="HGｺﾞｼｯｸM" w:eastAsia="HGｺﾞｼｯｸM" w:hAnsiTheme="minorEastAsia" w:hint="eastAsia"/>
          <w:sz w:val="22"/>
        </w:rPr>
        <w:t>３</w:t>
      </w:r>
      <w:r w:rsidR="00950901">
        <w:rPr>
          <w:rFonts w:ascii="HGｺﾞｼｯｸM" w:eastAsia="HGｺﾞｼｯｸM" w:hAnsiTheme="minorEastAsia" w:hint="eastAsia"/>
          <w:sz w:val="22"/>
        </w:rPr>
        <w:t>１</w:t>
      </w:r>
      <w:r w:rsidR="00303E41" w:rsidRPr="004068F9">
        <w:rPr>
          <w:rFonts w:ascii="HGｺﾞｼｯｸM" w:eastAsia="HGｺﾞｼｯｸM" w:hAnsiTheme="minorEastAsia" w:hint="eastAsia"/>
          <w:sz w:val="22"/>
        </w:rPr>
        <w:t>年２</w:t>
      </w:r>
      <w:r w:rsidR="006F63CC" w:rsidRPr="004068F9">
        <w:rPr>
          <w:rFonts w:ascii="HGｺﾞｼｯｸM" w:eastAsia="HGｺﾞｼｯｸM" w:hAnsiTheme="minorEastAsia" w:hint="eastAsia"/>
          <w:sz w:val="22"/>
        </w:rPr>
        <w:t>月</w:t>
      </w:r>
      <w:r w:rsidR="00303E41" w:rsidRPr="004068F9">
        <w:rPr>
          <w:rFonts w:ascii="HGｺﾞｼｯｸM" w:eastAsia="HGｺﾞｼｯｸM" w:hAnsiTheme="minorEastAsia" w:hint="eastAsia"/>
          <w:sz w:val="22"/>
        </w:rPr>
        <w:t>２８</w:t>
      </w:r>
      <w:r w:rsidR="006F63CC" w:rsidRPr="004068F9">
        <w:rPr>
          <w:rFonts w:ascii="HGｺﾞｼｯｸM" w:eastAsia="HGｺﾞｼｯｸM" w:hAnsiTheme="minorEastAsia" w:hint="eastAsia"/>
          <w:sz w:val="22"/>
        </w:rPr>
        <w:t>日以前に契約した工事で、基準日（原則請求日）から残工期が２ヶ月以上ある工事</w:t>
      </w:r>
    </w:p>
    <w:p w:rsidR="006F63CC" w:rsidRDefault="006F63CC" w:rsidP="00814E5C">
      <w:pPr>
        <w:ind w:left="660" w:hangingChars="300" w:hanging="660"/>
        <w:rPr>
          <w:rFonts w:ascii="HGｺﾞｼｯｸM" w:eastAsia="HGｺﾞｼｯｸM" w:hAnsiTheme="minorEastAsia"/>
          <w:sz w:val="22"/>
        </w:rPr>
      </w:pPr>
      <w:r w:rsidRPr="004068F9">
        <w:rPr>
          <w:rFonts w:ascii="HGｺﾞｼｯｸM" w:eastAsia="HGｺﾞｼｯｸM" w:hAnsiTheme="minorEastAsia" w:hint="eastAsia"/>
          <w:sz w:val="22"/>
        </w:rPr>
        <w:t xml:space="preserve">　　　　※基準日までに変更契約を行っていない</w:t>
      </w:r>
      <w:r w:rsidR="00814E5C" w:rsidRPr="004068F9">
        <w:rPr>
          <w:rFonts w:ascii="HGｺﾞｼｯｸM" w:eastAsia="HGｺﾞｼｯｸM" w:hAnsiTheme="minorEastAsia" w:hint="eastAsia"/>
          <w:sz w:val="22"/>
        </w:rPr>
        <w:t>場合でも、工期延期が明らかな場合には、その工期延期期間を考慮します。</w:t>
      </w:r>
    </w:p>
    <w:p w:rsidR="004068F9" w:rsidRPr="004068F9" w:rsidRDefault="004068F9" w:rsidP="00814E5C">
      <w:pPr>
        <w:ind w:left="660" w:hangingChars="300" w:hanging="660"/>
        <w:rPr>
          <w:rFonts w:ascii="HGｺﾞｼｯｸM" w:eastAsia="HGｺﾞｼｯｸM" w:hAnsiTheme="minorEastAsia"/>
          <w:sz w:val="22"/>
        </w:rPr>
      </w:pPr>
    </w:p>
    <w:p w:rsidR="001472B9" w:rsidRPr="004068F9" w:rsidRDefault="009C638E" w:rsidP="00814E5C">
      <w:pPr>
        <w:ind w:left="440" w:hangingChars="200" w:hanging="440"/>
        <w:rPr>
          <w:rFonts w:ascii="HGｺﾞｼｯｸM" w:eastAsia="HGｺﾞｼｯｸM" w:hAnsiTheme="minorEastAsia"/>
          <w:sz w:val="22"/>
        </w:rPr>
      </w:pPr>
      <w:r w:rsidRPr="004068F9">
        <w:rPr>
          <w:rFonts w:ascii="HGｺﾞｼｯｸM" w:eastAsia="HGｺﾞｼｯｸM" w:hAnsiTheme="minorEastAsia" w:hint="eastAsia"/>
          <w:sz w:val="22"/>
        </w:rPr>
        <w:t xml:space="preserve">　２．</w:t>
      </w:r>
      <w:r w:rsidR="00814E5C" w:rsidRPr="004068F9">
        <w:rPr>
          <w:rFonts w:ascii="HGｺﾞｼｯｸM" w:eastAsia="HGｺﾞｼｯｸM" w:hAnsiTheme="minorEastAsia" w:hint="eastAsia"/>
          <w:sz w:val="22"/>
        </w:rPr>
        <w:t>適用</w:t>
      </w:r>
      <w:r w:rsidR="006F63CC" w:rsidRPr="004068F9">
        <w:rPr>
          <w:rFonts w:ascii="HGｺﾞｼｯｸM" w:eastAsia="HGｺﾞｼｯｸM" w:hAnsiTheme="minorEastAsia" w:hint="eastAsia"/>
          <w:sz w:val="22"/>
        </w:rPr>
        <w:t>対象と</w:t>
      </w:r>
      <w:r w:rsidR="00814E5C" w:rsidRPr="004068F9">
        <w:rPr>
          <w:rFonts w:ascii="HGｺﾞｼｯｸM" w:eastAsia="HGｺﾞｼｯｸM" w:hAnsiTheme="minorEastAsia" w:hint="eastAsia"/>
          <w:sz w:val="22"/>
        </w:rPr>
        <w:t>なる</w:t>
      </w:r>
      <w:r w:rsidR="006F63CC" w:rsidRPr="004068F9">
        <w:rPr>
          <w:rFonts w:ascii="HGｺﾞｼｯｸM" w:eastAsia="HGｺﾞｼｯｸM" w:hAnsiTheme="minorEastAsia" w:hint="eastAsia"/>
          <w:sz w:val="22"/>
        </w:rPr>
        <w:t>工事費</w:t>
      </w:r>
    </w:p>
    <w:p w:rsidR="006F63CC" w:rsidRPr="004068F9" w:rsidRDefault="006F63CC" w:rsidP="00814E5C">
      <w:pPr>
        <w:ind w:left="440" w:hangingChars="200" w:hanging="440"/>
        <w:rPr>
          <w:rFonts w:ascii="HGｺﾞｼｯｸM" w:eastAsia="HGｺﾞｼｯｸM" w:hAnsiTheme="minorEastAsia"/>
          <w:sz w:val="22"/>
        </w:rPr>
      </w:pPr>
      <w:r w:rsidRPr="004068F9">
        <w:rPr>
          <w:rFonts w:ascii="HGｺﾞｼｯｸM" w:eastAsia="HGｺﾞｼｯｸM" w:hAnsiTheme="minorEastAsia" w:hint="eastAsia"/>
          <w:sz w:val="22"/>
        </w:rPr>
        <w:t xml:space="preserve">　　　　基準日以降の残工事に対する工事費（資材・労務単価等）</w:t>
      </w:r>
    </w:p>
    <w:p w:rsidR="006F63CC" w:rsidRDefault="006F63CC" w:rsidP="00814E5C">
      <w:pPr>
        <w:ind w:left="440" w:hangingChars="200" w:hanging="440"/>
        <w:rPr>
          <w:rFonts w:ascii="HGｺﾞｼｯｸM" w:eastAsia="HGｺﾞｼｯｸM" w:hAnsiTheme="minorEastAsia"/>
          <w:sz w:val="22"/>
        </w:rPr>
      </w:pPr>
      <w:r w:rsidRPr="004068F9">
        <w:rPr>
          <w:rFonts w:ascii="HGｺﾞｼｯｸM" w:eastAsia="HGｺﾞｼｯｸM" w:hAnsiTheme="minorEastAsia" w:hint="eastAsia"/>
          <w:sz w:val="22"/>
        </w:rPr>
        <w:t xml:space="preserve">　　　　※基準日までの出来高分を除いたもの</w:t>
      </w:r>
    </w:p>
    <w:p w:rsidR="004068F9" w:rsidRPr="004068F9" w:rsidRDefault="004068F9" w:rsidP="00814E5C">
      <w:pPr>
        <w:ind w:left="440" w:hangingChars="200" w:hanging="440"/>
        <w:rPr>
          <w:rFonts w:ascii="HGｺﾞｼｯｸM" w:eastAsia="HGｺﾞｼｯｸM" w:hAnsiTheme="minorEastAsia"/>
          <w:sz w:val="22"/>
        </w:rPr>
      </w:pPr>
    </w:p>
    <w:p w:rsidR="006F63CC" w:rsidRPr="004068F9" w:rsidRDefault="006F63CC" w:rsidP="00814E5C">
      <w:pPr>
        <w:ind w:left="440" w:hangingChars="200" w:hanging="440"/>
        <w:rPr>
          <w:rFonts w:ascii="HGｺﾞｼｯｸM" w:eastAsia="HGｺﾞｼｯｸM" w:hAnsiTheme="minorEastAsia"/>
          <w:sz w:val="22"/>
        </w:rPr>
      </w:pPr>
      <w:r w:rsidRPr="004068F9">
        <w:rPr>
          <w:rFonts w:ascii="HGｺﾞｼｯｸM" w:eastAsia="HGｺﾞｼｯｸM" w:hAnsiTheme="minorEastAsia" w:hint="eastAsia"/>
          <w:sz w:val="22"/>
        </w:rPr>
        <w:t xml:space="preserve">　３．</w:t>
      </w:r>
      <w:r w:rsidR="00814E5C" w:rsidRPr="004068F9">
        <w:rPr>
          <w:rFonts w:ascii="HGｺﾞｼｯｸM" w:eastAsia="HGｺﾞｼｯｸM" w:hAnsiTheme="majorEastAsia" w:hint="eastAsia"/>
        </w:rPr>
        <w:t>適用対象となる変更額（スライド変更金額）</w:t>
      </w:r>
    </w:p>
    <w:p w:rsidR="006F63CC" w:rsidRDefault="006F63CC" w:rsidP="00814E5C">
      <w:pPr>
        <w:ind w:left="660" w:hangingChars="300" w:hanging="660"/>
        <w:rPr>
          <w:rFonts w:ascii="HGｺﾞｼｯｸM" w:eastAsia="HGｺﾞｼｯｸM" w:hAnsiTheme="minorEastAsia"/>
          <w:sz w:val="22"/>
        </w:rPr>
      </w:pPr>
      <w:r w:rsidRPr="004068F9">
        <w:rPr>
          <w:rFonts w:ascii="HGｺﾞｼｯｸM" w:eastAsia="HGｺﾞｼｯｸM" w:hAnsiTheme="minorEastAsia" w:hint="eastAsia"/>
          <w:sz w:val="22"/>
        </w:rPr>
        <w:t xml:space="preserve">　　　　変動額のうち請負代金額から基準日における出来高部分に相応する請負代金額を控除した額の100分の１に相当する</w:t>
      </w:r>
      <w:r w:rsidR="005553BF" w:rsidRPr="004068F9">
        <w:rPr>
          <w:rFonts w:ascii="HGｺﾞｼｯｸM" w:eastAsia="HGｺﾞｼｯｸM" w:hAnsiTheme="minorEastAsia" w:hint="eastAsia"/>
          <w:sz w:val="22"/>
        </w:rPr>
        <w:t>金</w:t>
      </w:r>
      <w:r w:rsidRPr="004068F9">
        <w:rPr>
          <w:rFonts w:ascii="HGｺﾞｼｯｸM" w:eastAsia="HGｺﾞｼｯｸM" w:hAnsiTheme="minorEastAsia" w:hint="eastAsia"/>
          <w:sz w:val="22"/>
        </w:rPr>
        <w:t>額</w:t>
      </w:r>
      <w:r w:rsidR="005553BF" w:rsidRPr="004068F9">
        <w:rPr>
          <w:rFonts w:ascii="HGｺﾞｼｯｸM" w:eastAsia="HGｺﾞｼｯｸM" w:hAnsiTheme="minorEastAsia" w:hint="eastAsia"/>
          <w:sz w:val="22"/>
        </w:rPr>
        <w:t>を超える額</w:t>
      </w:r>
    </w:p>
    <w:p w:rsidR="004068F9" w:rsidRPr="004068F9" w:rsidRDefault="004068F9" w:rsidP="00814E5C">
      <w:pPr>
        <w:ind w:left="660" w:hangingChars="300" w:hanging="660"/>
        <w:rPr>
          <w:rFonts w:ascii="HGｺﾞｼｯｸM" w:eastAsia="HGｺﾞｼｯｸM" w:hAnsiTheme="minorEastAsia"/>
          <w:sz w:val="22"/>
        </w:rPr>
      </w:pPr>
    </w:p>
    <w:p w:rsidR="006F63CC" w:rsidRPr="004068F9" w:rsidRDefault="006F63CC" w:rsidP="00814E5C">
      <w:pPr>
        <w:ind w:left="660" w:hangingChars="300" w:hanging="660"/>
        <w:rPr>
          <w:rFonts w:ascii="HGｺﾞｼｯｸM" w:eastAsia="HGｺﾞｼｯｸM" w:hAnsiTheme="minorEastAsia"/>
          <w:sz w:val="22"/>
        </w:rPr>
      </w:pPr>
      <w:r w:rsidRPr="004068F9">
        <w:rPr>
          <w:rFonts w:ascii="HGｺﾞｼｯｸM" w:eastAsia="HGｺﾞｼｯｸM" w:hAnsiTheme="minorEastAsia" w:hint="eastAsia"/>
          <w:sz w:val="22"/>
        </w:rPr>
        <w:t xml:space="preserve">　４．その</w:t>
      </w:r>
      <w:r w:rsidR="00806D10" w:rsidRPr="004068F9">
        <w:rPr>
          <w:rFonts w:ascii="HGｺﾞｼｯｸM" w:eastAsia="HGｺﾞｼｯｸM" w:hAnsiTheme="minorEastAsia" w:hint="eastAsia"/>
          <w:sz w:val="22"/>
        </w:rPr>
        <w:t>他</w:t>
      </w:r>
    </w:p>
    <w:p w:rsidR="00814E5C" w:rsidRPr="004068F9" w:rsidRDefault="006F63CC" w:rsidP="004068F9">
      <w:pPr>
        <w:ind w:left="660" w:hangingChars="300" w:hanging="660"/>
        <w:rPr>
          <w:rFonts w:ascii="HGｺﾞｼｯｸM" w:eastAsia="HGｺﾞｼｯｸM" w:hAnsiTheme="minorEastAsia"/>
          <w:sz w:val="22"/>
        </w:rPr>
      </w:pPr>
      <w:r w:rsidRPr="004068F9">
        <w:rPr>
          <w:rFonts w:ascii="HGｺﾞｼｯｸM" w:eastAsia="HGｺﾞｼｯｸM" w:hAnsiTheme="minorEastAsia" w:hint="eastAsia"/>
          <w:sz w:val="22"/>
        </w:rPr>
        <w:t xml:space="preserve">　　　　詳細につきましては、工事担当課にお問い合わせください。</w:t>
      </w:r>
    </w:p>
    <w:sectPr w:rsidR="00814E5C" w:rsidRPr="004068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77"/>
    <w:rsid w:val="000D0712"/>
    <w:rsid w:val="000D1A7D"/>
    <w:rsid w:val="001472B9"/>
    <w:rsid w:val="002016DA"/>
    <w:rsid w:val="002539C6"/>
    <w:rsid w:val="0027701A"/>
    <w:rsid w:val="00303E41"/>
    <w:rsid w:val="00360C0E"/>
    <w:rsid w:val="003724FC"/>
    <w:rsid w:val="004068F9"/>
    <w:rsid w:val="00451CB2"/>
    <w:rsid w:val="00477D77"/>
    <w:rsid w:val="00495EDA"/>
    <w:rsid w:val="005553BF"/>
    <w:rsid w:val="00585FCB"/>
    <w:rsid w:val="0059381E"/>
    <w:rsid w:val="006C08E9"/>
    <w:rsid w:val="006C7C90"/>
    <w:rsid w:val="006F63CC"/>
    <w:rsid w:val="00773B1B"/>
    <w:rsid w:val="00793852"/>
    <w:rsid w:val="00806D10"/>
    <w:rsid w:val="00814E5C"/>
    <w:rsid w:val="00950901"/>
    <w:rsid w:val="00967270"/>
    <w:rsid w:val="009C638E"/>
    <w:rsid w:val="00A2741B"/>
    <w:rsid w:val="00A410CC"/>
    <w:rsid w:val="00A46864"/>
    <w:rsid w:val="00AA6412"/>
    <w:rsid w:val="00B11478"/>
    <w:rsid w:val="00C000AB"/>
    <w:rsid w:val="00C55A39"/>
    <w:rsid w:val="00D148AE"/>
    <w:rsid w:val="00D75BFA"/>
    <w:rsid w:val="00E50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7C146D5-A1E8-43BF-9AAF-19D0A723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35</cp:revision>
  <cp:lastPrinted>2018-03-02T05:03:00Z</cp:lastPrinted>
  <dcterms:created xsi:type="dcterms:W3CDTF">2013-07-16T09:39:00Z</dcterms:created>
  <dcterms:modified xsi:type="dcterms:W3CDTF">2019-02-25T23:59:00Z</dcterms:modified>
</cp:coreProperties>
</file>