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94" w:rsidRPr="00C07E94" w:rsidRDefault="00C07E94" w:rsidP="00C07E94">
      <w:pPr>
        <w:jc w:val="center"/>
        <w:rPr>
          <w:rFonts w:asciiTheme="minorEastAsia" w:hAnsiTheme="minorEastAsia"/>
          <w:sz w:val="28"/>
          <w:szCs w:val="28"/>
        </w:rPr>
      </w:pPr>
      <w:r w:rsidRPr="00C07E94">
        <w:rPr>
          <w:rFonts w:asciiTheme="minorEastAsia" w:hAnsiTheme="minorEastAsia" w:hint="eastAsia"/>
          <w:sz w:val="28"/>
          <w:szCs w:val="28"/>
        </w:rPr>
        <w:t>消費税法改正法附則第7条第4項による通知</w:t>
      </w:r>
    </w:p>
    <w:p w:rsidR="00C07E94" w:rsidRPr="00C07E94" w:rsidRDefault="00C07E94" w:rsidP="00C07E94">
      <w:pPr>
        <w:jc w:val="center"/>
        <w:rPr>
          <w:rFonts w:asciiTheme="minorEastAsia" w:hAnsiTheme="minorEastAsia"/>
          <w:sz w:val="28"/>
          <w:szCs w:val="28"/>
        </w:rPr>
      </w:pPr>
      <w:bookmarkStart w:id="0" w:name="_GoBack"/>
      <w:bookmarkEnd w:id="0"/>
    </w:p>
    <w:p w:rsidR="00C07E94" w:rsidRPr="00C07E94" w:rsidRDefault="00C07E94" w:rsidP="00C07E94">
      <w:pPr>
        <w:wordWrap w:val="0"/>
        <w:jc w:val="right"/>
        <w:rPr>
          <w:rFonts w:asciiTheme="minorEastAsia" w:hAnsiTheme="minorEastAsia"/>
          <w:sz w:val="22"/>
        </w:rPr>
      </w:pPr>
      <w:r w:rsidRPr="00C07E94">
        <w:rPr>
          <w:rFonts w:asciiTheme="minorEastAsia" w:hAnsiTheme="minorEastAsia" w:hint="eastAsia"/>
          <w:sz w:val="22"/>
        </w:rPr>
        <w:t xml:space="preserve"> 　　年　　月　　日</w:t>
      </w:r>
    </w:p>
    <w:p w:rsidR="00C07E94" w:rsidRPr="00C07E94" w:rsidRDefault="00C07E94" w:rsidP="00C07E94">
      <w:pPr>
        <w:jc w:val="right"/>
        <w:rPr>
          <w:rFonts w:asciiTheme="minorEastAsia" w:hAnsiTheme="minorEastAsia"/>
          <w:sz w:val="22"/>
        </w:rPr>
      </w:pPr>
    </w:p>
    <w:p w:rsidR="00C07E94" w:rsidRPr="00C07E94" w:rsidRDefault="00C07E94" w:rsidP="00C07E94">
      <w:pPr>
        <w:rPr>
          <w:rFonts w:asciiTheme="minorEastAsia" w:hAnsiTheme="minorEastAsia"/>
          <w:sz w:val="22"/>
        </w:rPr>
      </w:pPr>
      <w:r w:rsidRPr="00C07E94">
        <w:rPr>
          <w:rFonts w:asciiTheme="minorEastAsia" w:hAnsiTheme="minorEastAsia" w:hint="eastAsia"/>
          <w:sz w:val="22"/>
        </w:rPr>
        <w:t xml:space="preserve">　</w:t>
      </w:r>
      <w:r w:rsidR="00571D48">
        <w:rPr>
          <w:rFonts w:asciiTheme="minorEastAsia" w:hAnsiTheme="minorEastAsia" w:hint="eastAsia"/>
          <w:sz w:val="22"/>
        </w:rPr>
        <w:t>伊賀市長</w:t>
      </w:r>
      <w:r w:rsidRPr="00C07E94">
        <w:rPr>
          <w:rFonts w:asciiTheme="minorEastAsia" w:hAnsiTheme="minorEastAsia" w:hint="eastAsia"/>
          <w:sz w:val="22"/>
        </w:rPr>
        <w:t xml:space="preserve">　あて</w:t>
      </w:r>
    </w:p>
    <w:p w:rsidR="00C07E94" w:rsidRPr="00C07E94" w:rsidRDefault="00C07E94" w:rsidP="00C07E94">
      <w:pPr>
        <w:rPr>
          <w:rFonts w:asciiTheme="minorEastAsia" w:hAnsiTheme="minorEastAsia"/>
          <w:sz w:val="22"/>
        </w:rPr>
      </w:pPr>
    </w:p>
    <w:p w:rsidR="00C07E94" w:rsidRPr="00C07E94" w:rsidRDefault="00C07E94" w:rsidP="00C07E94">
      <w:pPr>
        <w:ind w:left="3360" w:right="880" w:firstLine="840"/>
        <w:rPr>
          <w:rFonts w:asciiTheme="minorEastAsia" w:hAnsiTheme="minorEastAsia"/>
          <w:sz w:val="22"/>
        </w:rPr>
      </w:pPr>
      <w:r w:rsidRPr="00C07E94">
        <w:rPr>
          <w:rFonts w:asciiTheme="minorEastAsia" w:hAnsiTheme="minorEastAsia" w:hint="eastAsia"/>
          <w:sz w:val="22"/>
        </w:rPr>
        <w:t>住所</w:t>
      </w:r>
      <w:r w:rsidR="00982F19">
        <w:rPr>
          <w:rFonts w:asciiTheme="minorEastAsia" w:hAnsiTheme="minorEastAsia" w:hint="eastAsia"/>
          <w:sz w:val="22"/>
        </w:rPr>
        <w:t>又は所在地</w:t>
      </w:r>
    </w:p>
    <w:p w:rsidR="00C07E94" w:rsidRPr="00C07E94" w:rsidRDefault="00982F19" w:rsidP="00C07E94">
      <w:pPr>
        <w:ind w:left="3360" w:right="880" w:firstLine="840"/>
        <w:rPr>
          <w:rFonts w:asciiTheme="minorEastAsia" w:hAnsiTheme="minorEastAsia"/>
          <w:sz w:val="22"/>
        </w:rPr>
      </w:pPr>
      <w:r>
        <w:rPr>
          <w:rFonts w:asciiTheme="minorEastAsia" w:hAnsiTheme="minorEastAsia" w:hint="eastAsia"/>
          <w:sz w:val="22"/>
        </w:rPr>
        <w:t>商号又は</w:t>
      </w:r>
      <w:r w:rsidR="00C07E94" w:rsidRPr="00C07E94">
        <w:rPr>
          <w:rFonts w:asciiTheme="minorEastAsia" w:hAnsiTheme="minorEastAsia" w:hint="eastAsia"/>
          <w:sz w:val="22"/>
        </w:rPr>
        <w:t>名称</w:t>
      </w:r>
    </w:p>
    <w:p w:rsidR="00C07E94" w:rsidRPr="00C07E94" w:rsidRDefault="00C07E94" w:rsidP="00C07E94">
      <w:pPr>
        <w:ind w:left="3360" w:right="-1" w:firstLine="840"/>
        <w:rPr>
          <w:rFonts w:asciiTheme="minorEastAsia" w:hAnsiTheme="minorEastAsia"/>
          <w:sz w:val="22"/>
        </w:rPr>
      </w:pPr>
      <w:r w:rsidRPr="00C07E94">
        <w:rPr>
          <w:rFonts w:asciiTheme="minorEastAsia" w:hAnsiTheme="minorEastAsia" w:hint="eastAsia"/>
          <w:sz w:val="22"/>
        </w:rPr>
        <w:t xml:space="preserve">代表者氏名　</w:t>
      </w:r>
      <w:r w:rsidRPr="00C07E94">
        <w:rPr>
          <w:rFonts w:asciiTheme="minorEastAsia" w:hAnsiTheme="minorEastAsia" w:hint="eastAsia"/>
          <w:sz w:val="22"/>
        </w:rPr>
        <w:tab/>
      </w:r>
      <w:r w:rsidRPr="00C07E94">
        <w:rPr>
          <w:rFonts w:asciiTheme="minorEastAsia" w:hAnsiTheme="minorEastAsia" w:hint="eastAsia"/>
          <w:sz w:val="22"/>
        </w:rPr>
        <w:tab/>
        <w:t xml:space="preserve">　　　　　　　印</w:t>
      </w:r>
    </w:p>
    <w:p w:rsidR="00C07E94" w:rsidRPr="00C07E94" w:rsidRDefault="00C07E94" w:rsidP="00C07E94">
      <w:pPr>
        <w:ind w:left="3360" w:right="-1" w:firstLine="840"/>
        <w:rPr>
          <w:rFonts w:asciiTheme="minorEastAsia" w:hAnsiTheme="minorEastAsia"/>
          <w:sz w:val="22"/>
        </w:rPr>
      </w:pPr>
    </w:p>
    <w:p w:rsidR="00C07E94" w:rsidRPr="00C07E94" w:rsidRDefault="00C07E94" w:rsidP="00C07E94">
      <w:pPr>
        <w:ind w:right="-1"/>
        <w:rPr>
          <w:rFonts w:asciiTheme="minorEastAsia" w:hAnsiTheme="minorEastAsia"/>
          <w:sz w:val="22"/>
        </w:rPr>
      </w:pPr>
      <w:r w:rsidRPr="00C07E94">
        <w:rPr>
          <w:rFonts w:asciiTheme="minorEastAsia" w:hAnsiTheme="minorEastAsia" w:hint="eastAsia"/>
          <w:sz w:val="22"/>
        </w:rPr>
        <w:t xml:space="preserve">　下記の工事については、</w:t>
      </w:r>
      <w:r w:rsidRPr="00C07E94">
        <w:rPr>
          <w:rFonts w:asciiTheme="minorEastAsia" w:hAnsiTheme="minorEastAsia" w:hint="eastAsia"/>
        </w:rPr>
        <w:t>社会保障の安定財源の確保等を図る税制の抜本的な改革を行うための消費税法の一部を改正する等の法律（</w:t>
      </w:r>
      <w:r w:rsidRPr="00C07E94">
        <w:rPr>
          <w:rFonts w:asciiTheme="minorEastAsia" w:hAnsiTheme="minorEastAsia" w:hint="eastAsia"/>
          <w:sz w:val="22"/>
        </w:rPr>
        <w:t>平成24年8月22日法律第68号。</w:t>
      </w:r>
      <w:r w:rsidRPr="00C07E94">
        <w:rPr>
          <w:rFonts w:asciiTheme="minorEastAsia" w:hAnsiTheme="minorEastAsia" w:hint="eastAsia"/>
        </w:rPr>
        <w:t>以下「消費税法改正法」という。）</w:t>
      </w:r>
      <w:r w:rsidRPr="00C07E94">
        <w:rPr>
          <w:rFonts w:asciiTheme="minorEastAsia" w:hAnsiTheme="minorEastAsia" w:hint="eastAsia"/>
          <w:sz w:val="22"/>
        </w:rPr>
        <w:t>附則第7条第1項の規定の適用を受けますので、同条第</w:t>
      </w:r>
      <w:r w:rsidRPr="00C07E94">
        <w:rPr>
          <w:rFonts w:asciiTheme="minorEastAsia" w:hAnsiTheme="minorEastAsia"/>
          <w:sz w:val="22"/>
        </w:rPr>
        <w:t>4</w:t>
      </w:r>
      <w:r w:rsidRPr="00C07E94">
        <w:rPr>
          <w:rFonts w:asciiTheme="minorEastAsia" w:hAnsiTheme="minorEastAsia" w:hint="eastAsia"/>
          <w:sz w:val="22"/>
        </w:rPr>
        <w:t>項の規定により通知します。</w:t>
      </w:r>
    </w:p>
    <w:p w:rsidR="00C07E94" w:rsidRDefault="00C07E94" w:rsidP="00C07E94">
      <w:pPr>
        <w:pStyle w:val="a9"/>
      </w:pPr>
      <w:r>
        <w:rPr>
          <w:rFonts w:hint="eastAsia"/>
        </w:rPr>
        <w:t>記</w:t>
      </w:r>
    </w:p>
    <w:tbl>
      <w:tblPr>
        <w:tblStyle w:val="ab"/>
        <w:tblW w:w="0" w:type="auto"/>
        <w:tblInd w:w="108" w:type="dxa"/>
        <w:tblLook w:val="04A0" w:firstRow="1" w:lastRow="0" w:firstColumn="1" w:lastColumn="0" w:noHBand="0" w:noVBand="1"/>
      </w:tblPr>
      <w:tblGrid>
        <w:gridCol w:w="3389"/>
        <w:gridCol w:w="4997"/>
      </w:tblGrid>
      <w:tr w:rsidR="00C07E94" w:rsidTr="00731880">
        <w:tc>
          <w:tcPr>
            <w:tcW w:w="3420" w:type="dxa"/>
            <w:vAlign w:val="center"/>
          </w:tcPr>
          <w:p w:rsidR="00C07E94" w:rsidRDefault="00C07E94" w:rsidP="00C07E94">
            <w:pPr>
              <w:jc w:val="distribute"/>
            </w:pPr>
            <w:r>
              <w:rPr>
                <w:rFonts w:hint="eastAsia"/>
              </w:rPr>
              <w:t>工事名</w:t>
            </w:r>
          </w:p>
        </w:tc>
        <w:tc>
          <w:tcPr>
            <w:tcW w:w="5040" w:type="dxa"/>
            <w:vAlign w:val="center"/>
          </w:tcPr>
          <w:p w:rsidR="00C07E94" w:rsidRDefault="00C07E94" w:rsidP="00731880"/>
          <w:p w:rsidR="00C07E94" w:rsidRDefault="00C07E94" w:rsidP="00731880"/>
        </w:tc>
      </w:tr>
      <w:tr w:rsidR="00C07E94" w:rsidTr="00731880">
        <w:trPr>
          <w:trHeight w:val="503"/>
        </w:trPr>
        <w:tc>
          <w:tcPr>
            <w:tcW w:w="3420" w:type="dxa"/>
            <w:vAlign w:val="center"/>
          </w:tcPr>
          <w:p w:rsidR="00C07E94" w:rsidRDefault="00C07E94" w:rsidP="00C07E94">
            <w:pPr>
              <w:jc w:val="distribute"/>
            </w:pPr>
            <w:r>
              <w:rPr>
                <w:rFonts w:hint="eastAsia"/>
              </w:rPr>
              <w:t>工期</w:t>
            </w:r>
          </w:p>
        </w:tc>
        <w:tc>
          <w:tcPr>
            <w:tcW w:w="5040" w:type="dxa"/>
            <w:vAlign w:val="center"/>
          </w:tcPr>
          <w:p w:rsidR="00C07E94" w:rsidRDefault="00C07E94" w:rsidP="00731880">
            <w:pPr>
              <w:ind w:firstLineChars="200" w:firstLine="420"/>
              <w:jc w:val="right"/>
            </w:pPr>
            <w:r>
              <w:rPr>
                <w:rFonts w:hint="eastAsia"/>
              </w:rPr>
              <w:t>年　月　日から　　年　月　日まで</w:t>
            </w:r>
          </w:p>
        </w:tc>
      </w:tr>
      <w:tr w:rsidR="00C07E94" w:rsidTr="00731880">
        <w:trPr>
          <w:trHeight w:val="678"/>
        </w:trPr>
        <w:tc>
          <w:tcPr>
            <w:tcW w:w="3420" w:type="dxa"/>
            <w:vAlign w:val="center"/>
          </w:tcPr>
          <w:p w:rsidR="00C07E94" w:rsidRDefault="00C07E94" w:rsidP="00C07E94">
            <w:pPr>
              <w:jc w:val="distribute"/>
            </w:pPr>
            <w:r>
              <w:rPr>
                <w:rFonts w:hint="eastAsia"/>
              </w:rPr>
              <w:t>請負代金額</w:t>
            </w:r>
          </w:p>
        </w:tc>
        <w:tc>
          <w:tcPr>
            <w:tcW w:w="5040" w:type="dxa"/>
            <w:vAlign w:val="center"/>
          </w:tcPr>
          <w:p w:rsidR="00C07E94" w:rsidRDefault="00C07E94" w:rsidP="00731880">
            <w:pPr>
              <w:jc w:val="right"/>
            </w:pPr>
            <w:r>
              <w:rPr>
                <w:rFonts w:hint="eastAsia"/>
              </w:rPr>
              <w:t>円（税込）</w:t>
            </w:r>
          </w:p>
        </w:tc>
      </w:tr>
      <w:tr w:rsidR="00C07E94" w:rsidTr="00731880">
        <w:tc>
          <w:tcPr>
            <w:tcW w:w="3420" w:type="dxa"/>
            <w:vAlign w:val="center"/>
          </w:tcPr>
          <w:p w:rsidR="00C07E94" w:rsidRDefault="00C07E94" w:rsidP="00731880">
            <w:r w:rsidRPr="00930914">
              <w:rPr>
                <w:rFonts w:hint="eastAsia"/>
              </w:rPr>
              <w:t>消費税法改正法附則第</w:t>
            </w:r>
            <w:r w:rsidRPr="00930914">
              <w:rPr>
                <w:rFonts w:hint="eastAsia"/>
              </w:rPr>
              <w:t>7</w:t>
            </w:r>
            <w:r w:rsidRPr="00930914">
              <w:rPr>
                <w:rFonts w:hint="eastAsia"/>
              </w:rPr>
              <w:t>条第</w:t>
            </w:r>
            <w:r w:rsidRPr="00930914">
              <w:rPr>
                <w:rFonts w:hint="eastAsia"/>
              </w:rPr>
              <w:t>1</w:t>
            </w:r>
            <w:r>
              <w:rPr>
                <w:rFonts w:hint="eastAsia"/>
              </w:rPr>
              <w:t>項の規定の適用を受けた対価の額※</w:t>
            </w:r>
          </w:p>
        </w:tc>
        <w:tc>
          <w:tcPr>
            <w:tcW w:w="5040" w:type="dxa"/>
            <w:vAlign w:val="center"/>
          </w:tcPr>
          <w:p w:rsidR="00C07E94" w:rsidRDefault="00C07E94" w:rsidP="00731880">
            <w:pPr>
              <w:jc w:val="right"/>
            </w:pPr>
            <w:r>
              <w:rPr>
                <w:rFonts w:hint="eastAsia"/>
              </w:rPr>
              <w:t>円（税抜）</w:t>
            </w:r>
          </w:p>
        </w:tc>
      </w:tr>
    </w:tbl>
    <w:p w:rsidR="00C07E94" w:rsidRDefault="00C07E94" w:rsidP="00C07E94"/>
    <w:p w:rsidR="00C07E94" w:rsidRPr="00C07E94" w:rsidRDefault="00C07E94" w:rsidP="00C07E94">
      <w:pPr>
        <w:ind w:left="210" w:hangingChars="100" w:hanging="210"/>
        <w:rPr>
          <w:rFonts w:asciiTheme="minorEastAsia" w:hAnsiTheme="minorEastAsia"/>
        </w:rPr>
      </w:pPr>
      <w:r w:rsidRPr="00C07E94">
        <w:rPr>
          <w:rFonts w:asciiTheme="minorEastAsia" w:hAnsiTheme="minorEastAsia" w:hint="eastAsia"/>
        </w:rPr>
        <w:t>※　消費税法改正法附則第7条第1項の規定により適用を受ける対価の額（消費税及び地方消費税抜き）を記載してください。</w:t>
      </w:r>
    </w:p>
    <w:p w:rsidR="00C07E94" w:rsidRPr="00C07E94" w:rsidRDefault="00C07E94" w:rsidP="00C07E94">
      <w:pPr>
        <w:ind w:leftChars="100" w:left="210" w:firstLineChars="100" w:firstLine="210"/>
        <w:rPr>
          <w:rFonts w:asciiTheme="minorEastAsia" w:hAnsiTheme="minorEastAsia"/>
        </w:rPr>
      </w:pPr>
      <w:r w:rsidRPr="00C07E94">
        <w:rPr>
          <w:rFonts w:asciiTheme="minorEastAsia" w:hAnsiTheme="minorEastAsia" w:hint="eastAsia"/>
        </w:rPr>
        <w:t>なお、当該金額は消費税法施行令の一部を改正する政令（平成25年3月13日公布・政令第56号）附則第9条の規定により算出した以下の額となります。</w:t>
      </w:r>
    </w:p>
    <w:p w:rsidR="00C07E94" w:rsidRDefault="00C07E94" w:rsidP="00C07E94">
      <w:r>
        <w:rPr>
          <w:noProof/>
        </w:rPr>
        <w:drawing>
          <wp:inline distT="0" distB="0" distL="0" distR="0" wp14:anchorId="0399878A" wp14:editId="33F164F8">
            <wp:extent cx="5400040" cy="550443"/>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50443"/>
                    </a:xfrm>
                    <a:prstGeom prst="rect">
                      <a:avLst/>
                    </a:prstGeom>
                    <a:noFill/>
                    <a:ln>
                      <a:noFill/>
                    </a:ln>
                  </pic:spPr>
                </pic:pic>
              </a:graphicData>
            </a:graphic>
          </wp:inline>
        </w:drawing>
      </w:r>
    </w:p>
    <w:p w:rsidR="00C07E94" w:rsidRDefault="00C07E94" w:rsidP="00C07E94"/>
    <w:p w:rsidR="00C07E94" w:rsidRPr="00C07E94" w:rsidRDefault="00C07E94" w:rsidP="00C07E94">
      <w:pPr>
        <w:rPr>
          <w:rFonts w:asciiTheme="minorEastAsia" w:hAnsiTheme="minorEastAsia"/>
        </w:rPr>
      </w:pPr>
      <w:r w:rsidRPr="00C07E94">
        <w:rPr>
          <w:rFonts w:asciiTheme="minorEastAsia" w:hAnsiTheme="minorEastAsia" w:hint="eastAsia"/>
        </w:rPr>
        <w:t>・当該記載額の2／1</w:t>
      </w:r>
      <w:r w:rsidRPr="00C07E94">
        <w:rPr>
          <w:rFonts w:asciiTheme="minorEastAsia" w:hAnsiTheme="minorEastAsia"/>
        </w:rPr>
        <w:t>0</w:t>
      </w:r>
      <w:r w:rsidRPr="00C07E94">
        <w:rPr>
          <w:rFonts w:asciiTheme="minorEastAsia" w:hAnsiTheme="minorEastAsia" w:hint="eastAsia"/>
        </w:rPr>
        <w:t>0について減額変更契約を締結します。</w:t>
      </w:r>
    </w:p>
    <w:p w:rsidR="00C07E94" w:rsidRPr="006B4672" w:rsidRDefault="00C07E94" w:rsidP="00EE781E">
      <w:pPr>
        <w:ind w:leftChars="100" w:left="210"/>
        <w:rPr>
          <w:rFonts w:asciiTheme="minorEastAsia" w:hAnsiTheme="minorEastAsia"/>
        </w:rPr>
      </w:pPr>
      <w:r w:rsidRPr="00C07E94">
        <w:rPr>
          <w:rFonts w:asciiTheme="minorEastAsia" w:hAnsiTheme="minorEastAsia" w:hint="eastAsia"/>
        </w:rPr>
        <w:t>（減額する</w:t>
      </w:r>
      <w:r w:rsidR="00EE781E" w:rsidRPr="000E22B2">
        <w:rPr>
          <w:rFonts w:asciiTheme="minorEastAsia" w:hAnsiTheme="minorEastAsia" w:hint="eastAsia"/>
          <w:sz w:val="22"/>
        </w:rPr>
        <w:t>消費税及び地方消費税の額</w:t>
      </w:r>
      <w:r w:rsidRPr="00C07E94">
        <w:rPr>
          <w:rFonts w:asciiTheme="minorEastAsia" w:hAnsiTheme="minorEastAsia" w:hint="eastAsia"/>
        </w:rPr>
        <w:t>に1円未満の端数が生じたときは切り捨てることとします。）</w:t>
      </w:r>
    </w:p>
    <w:sectPr w:rsidR="00C07E94" w:rsidRPr="006B4672" w:rsidSect="00095A96">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48" w:rsidRDefault="00081848" w:rsidP="00290B47">
      <w:r>
        <w:separator/>
      </w:r>
    </w:p>
  </w:endnote>
  <w:endnote w:type="continuationSeparator" w:id="0">
    <w:p w:rsidR="00081848" w:rsidRDefault="00081848" w:rsidP="002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22C" w:rsidRDefault="0049222C">
    <w:pPr>
      <w:pStyle w:val="a5"/>
      <w:jc w:val="center"/>
    </w:pPr>
  </w:p>
  <w:p w:rsidR="0049222C" w:rsidRDefault="004922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48" w:rsidRDefault="00081848" w:rsidP="00290B47">
      <w:r>
        <w:separator/>
      </w:r>
    </w:p>
  </w:footnote>
  <w:footnote w:type="continuationSeparator" w:id="0">
    <w:p w:rsidR="00081848" w:rsidRDefault="00081848" w:rsidP="00290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47"/>
    <w:rsid w:val="00016028"/>
    <w:rsid w:val="0002436C"/>
    <w:rsid w:val="0003005E"/>
    <w:rsid w:val="00075783"/>
    <w:rsid w:val="00081848"/>
    <w:rsid w:val="00095A96"/>
    <w:rsid w:val="000D7C93"/>
    <w:rsid w:val="000E22B2"/>
    <w:rsid w:val="000E5EFA"/>
    <w:rsid w:val="00110E46"/>
    <w:rsid w:val="00136D3D"/>
    <w:rsid w:val="001506FE"/>
    <w:rsid w:val="001B7FEA"/>
    <w:rsid w:val="001C33C8"/>
    <w:rsid w:val="001D10A3"/>
    <w:rsid w:val="001F113E"/>
    <w:rsid w:val="00244DEC"/>
    <w:rsid w:val="002476A2"/>
    <w:rsid w:val="0025572C"/>
    <w:rsid w:val="002803EE"/>
    <w:rsid w:val="00290B47"/>
    <w:rsid w:val="0030623D"/>
    <w:rsid w:val="00322321"/>
    <w:rsid w:val="0033350F"/>
    <w:rsid w:val="00334DFA"/>
    <w:rsid w:val="0036316B"/>
    <w:rsid w:val="0039664D"/>
    <w:rsid w:val="003C301C"/>
    <w:rsid w:val="00430E6C"/>
    <w:rsid w:val="00435612"/>
    <w:rsid w:val="004601FE"/>
    <w:rsid w:val="00487D1B"/>
    <w:rsid w:val="0049222C"/>
    <w:rsid w:val="004A7D9F"/>
    <w:rsid w:val="004E609A"/>
    <w:rsid w:val="004F7443"/>
    <w:rsid w:val="00517617"/>
    <w:rsid w:val="00530123"/>
    <w:rsid w:val="00571D48"/>
    <w:rsid w:val="005A0E5F"/>
    <w:rsid w:val="005E7AFA"/>
    <w:rsid w:val="006559F4"/>
    <w:rsid w:val="00662E56"/>
    <w:rsid w:val="0066666D"/>
    <w:rsid w:val="00675FAE"/>
    <w:rsid w:val="00686FF2"/>
    <w:rsid w:val="00687E9D"/>
    <w:rsid w:val="00694C80"/>
    <w:rsid w:val="0069668B"/>
    <w:rsid w:val="006A067E"/>
    <w:rsid w:val="006B4672"/>
    <w:rsid w:val="006B7455"/>
    <w:rsid w:val="006C41D2"/>
    <w:rsid w:val="006C67EA"/>
    <w:rsid w:val="006D49D4"/>
    <w:rsid w:val="006E573D"/>
    <w:rsid w:val="0070003B"/>
    <w:rsid w:val="00701D5C"/>
    <w:rsid w:val="00707375"/>
    <w:rsid w:val="007369B4"/>
    <w:rsid w:val="00787110"/>
    <w:rsid w:val="007B7020"/>
    <w:rsid w:val="007D7F2A"/>
    <w:rsid w:val="007F1724"/>
    <w:rsid w:val="00851567"/>
    <w:rsid w:val="008560AA"/>
    <w:rsid w:val="008809E7"/>
    <w:rsid w:val="008901FC"/>
    <w:rsid w:val="008C56AF"/>
    <w:rsid w:val="00901D8D"/>
    <w:rsid w:val="00911976"/>
    <w:rsid w:val="00923D44"/>
    <w:rsid w:val="00946A66"/>
    <w:rsid w:val="00963ABD"/>
    <w:rsid w:val="00982F19"/>
    <w:rsid w:val="00996107"/>
    <w:rsid w:val="009D6EB1"/>
    <w:rsid w:val="009E4A60"/>
    <w:rsid w:val="009F3CCD"/>
    <w:rsid w:val="00A00609"/>
    <w:rsid w:val="00A07AB1"/>
    <w:rsid w:val="00A177C0"/>
    <w:rsid w:val="00A420D0"/>
    <w:rsid w:val="00A616F8"/>
    <w:rsid w:val="00A620F3"/>
    <w:rsid w:val="00A712B4"/>
    <w:rsid w:val="00AB2E9C"/>
    <w:rsid w:val="00AB720B"/>
    <w:rsid w:val="00B64B77"/>
    <w:rsid w:val="00B654EB"/>
    <w:rsid w:val="00B74EB6"/>
    <w:rsid w:val="00B758B4"/>
    <w:rsid w:val="00B82ECD"/>
    <w:rsid w:val="00BA4B87"/>
    <w:rsid w:val="00BA6513"/>
    <w:rsid w:val="00BE608D"/>
    <w:rsid w:val="00BF5D0E"/>
    <w:rsid w:val="00C07E94"/>
    <w:rsid w:val="00C21F0C"/>
    <w:rsid w:val="00C42CCD"/>
    <w:rsid w:val="00C47C81"/>
    <w:rsid w:val="00C55B01"/>
    <w:rsid w:val="00C73758"/>
    <w:rsid w:val="00CA413E"/>
    <w:rsid w:val="00CB4026"/>
    <w:rsid w:val="00CE789C"/>
    <w:rsid w:val="00D00B0B"/>
    <w:rsid w:val="00D02819"/>
    <w:rsid w:val="00D07A56"/>
    <w:rsid w:val="00D16B2E"/>
    <w:rsid w:val="00D2423A"/>
    <w:rsid w:val="00D24759"/>
    <w:rsid w:val="00D517F3"/>
    <w:rsid w:val="00D809F3"/>
    <w:rsid w:val="00DA5101"/>
    <w:rsid w:val="00DD090F"/>
    <w:rsid w:val="00DE109E"/>
    <w:rsid w:val="00DF0225"/>
    <w:rsid w:val="00DF2CF2"/>
    <w:rsid w:val="00E34004"/>
    <w:rsid w:val="00E66B1D"/>
    <w:rsid w:val="00E819D3"/>
    <w:rsid w:val="00EB53A2"/>
    <w:rsid w:val="00EC0E0D"/>
    <w:rsid w:val="00ED72A8"/>
    <w:rsid w:val="00EE4628"/>
    <w:rsid w:val="00EE781E"/>
    <w:rsid w:val="00F52D4C"/>
    <w:rsid w:val="00F816B7"/>
    <w:rsid w:val="00FB248D"/>
    <w:rsid w:val="00FB4C67"/>
    <w:rsid w:val="00FB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E15BE05-2299-4949-A060-B9D71466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B47"/>
    <w:pPr>
      <w:tabs>
        <w:tab w:val="center" w:pos="4252"/>
        <w:tab w:val="right" w:pos="8504"/>
      </w:tabs>
      <w:snapToGrid w:val="0"/>
    </w:pPr>
  </w:style>
  <w:style w:type="character" w:customStyle="1" w:styleId="a4">
    <w:name w:val="ヘッダー (文字)"/>
    <w:basedOn w:val="a0"/>
    <w:link w:val="a3"/>
    <w:uiPriority w:val="99"/>
    <w:rsid w:val="00290B47"/>
  </w:style>
  <w:style w:type="paragraph" w:styleId="a5">
    <w:name w:val="footer"/>
    <w:basedOn w:val="a"/>
    <w:link w:val="a6"/>
    <w:uiPriority w:val="99"/>
    <w:unhideWhenUsed/>
    <w:rsid w:val="00290B47"/>
    <w:pPr>
      <w:tabs>
        <w:tab w:val="center" w:pos="4252"/>
        <w:tab w:val="right" w:pos="8504"/>
      </w:tabs>
      <w:snapToGrid w:val="0"/>
    </w:pPr>
  </w:style>
  <w:style w:type="character" w:customStyle="1" w:styleId="a6">
    <w:name w:val="フッター (文字)"/>
    <w:basedOn w:val="a0"/>
    <w:link w:val="a5"/>
    <w:uiPriority w:val="99"/>
    <w:rsid w:val="00290B47"/>
  </w:style>
  <w:style w:type="paragraph" w:styleId="a7">
    <w:name w:val="Balloon Text"/>
    <w:basedOn w:val="a"/>
    <w:link w:val="a8"/>
    <w:uiPriority w:val="99"/>
    <w:semiHidden/>
    <w:unhideWhenUsed/>
    <w:rsid w:val="00686F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6FF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D7F2A"/>
    <w:pPr>
      <w:jc w:val="center"/>
    </w:pPr>
  </w:style>
  <w:style w:type="character" w:customStyle="1" w:styleId="aa">
    <w:name w:val="記 (文字)"/>
    <w:basedOn w:val="a0"/>
    <w:link w:val="a9"/>
    <w:uiPriority w:val="99"/>
    <w:rsid w:val="007D7F2A"/>
  </w:style>
  <w:style w:type="table" w:styleId="ab">
    <w:name w:val="Table Grid"/>
    <w:basedOn w:val="a1"/>
    <w:uiPriority w:val="59"/>
    <w:rsid w:val="00C07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1B7FEA"/>
    <w:pPr>
      <w:jc w:val="right"/>
    </w:pPr>
    <w:rPr>
      <w:rFonts w:asciiTheme="minorEastAsia" w:hAnsiTheme="minorEastAsia" w:cs="ＭＳ明朝"/>
      <w:kern w:val="0"/>
      <w:sz w:val="22"/>
    </w:rPr>
  </w:style>
  <w:style w:type="character" w:customStyle="1" w:styleId="ad">
    <w:name w:val="結語 (文字)"/>
    <w:basedOn w:val="a0"/>
    <w:link w:val="ac"/>
    <w:uiPriority w:val="99"/>
    <w:rsid w:val="001B7FEA"/>
    <w:rPr>
      <w:rFonts w:asciiTheme="minorEastAsia" w:hAnsiTheme="minorEastAsia" w:cs="ＭＳ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233B1-79CC-4D2E-81D8-1C5D266B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 </cp:lastModifiedBy>
  <cp:revision>57</cp:revision>
  <cp:lastPrinted>2019-04-26T00:14:00Z</cp:lastPrinted>
  <dcterms:created xsi:type="dcterms:W3CDTF">2019-03-28T02:49:00Z</dcterms:created>
  <dcterms:modified xsi:type="dcterms:W3CDTF">2019-04-26T04:42:00Z</dcterms:modified>
</cp:coreProperties>
</file>