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5" w:rsidRPr="005B7C40" w:rsidRDefault="00BF41CA">
      <w:pPr>
        <w:jc w:val="center"/>
        <w:rPr>
          <w:rFonts w:ascii="ＭＳ 明朝" w:hAnsi="ＭＳ 明朝"/>
          <w:sz w:val="24"/>
        </w:rPr>
      </w:pPr>
      <w:r w:rsidRPr="005B7C40">
        <w:rPr>
          <w:rFonts w:ascii="ＭＳ 明朝" w:hAnsi="ＭＳ 明朝"/>
          <w:sz w:val="24"/>
        </w:rPr>
        <w:t>理事会招集手続省略に係る同意書</w:t>
      </w:r>
    </w:p>
    <w:p w:rsidR="00D72875" w:rsidRPr="008D1569" w:rsidRDefault="00D72875">
      <w:pPr>
        <w:jc w:val="center"/>
        <w:rPr>
          <w:rFonts w:ascii="ＭＳ 明朝" w:hAnsi="ＭＳ 明朝"/>
        </w:rPr>
      </w:pPr>
    </w:p>
    <w:p w:rsidR="00D72875" w:rsidRPr="008D1569" w:rsidRDefault="00D72875">
      <w:pPr>
        <w:rPr>
          <w:rFonts w:ascii="ＭＳ 明朝" w:hAnsi="ＭＳ 明朝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私は、社会福祉法第45条の14第９項で準用する一般社団法人及び一般財団法人に関する法律第94条第２項の規定に基づき、下記事項について理事会を開催することに同意します。</w:t>
      </w:r>
    </w:p>
    <w:p w:rsidR="00D72875" w:rsidRPr="008D1569" w:rsidRDefault="00D72875">
      <w:pPr>
        <w:jc w:val="center"/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387855">
        <w:rPr>
          <w:rFonts w:ascii="ＭＳ 明朝" w:hAnsi="ＭＳ 明朝"/>
          <w:sz w:val="24"/>
        </w:rPr>
        <w:t xml:space="preserve">　</w:t>
      </w:r>
      <w:r w:rsidR="00387855">
        <w:rPr>
          <w:rFonts w:ascii="ＭＳ 明朝" w:hAnsi="ＭＳ 明朝" w:hint="eastAsia"/>
          <w:sz w:val="24"/>
        </w:rPr>
        <w:t>令和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社会福祉法人○○○会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D72875" w:rsidRPr="008D1569" w:rsidRDefault="00BF41CA"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D72875" w:rsidRPr="008D1569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社会福祉法人○○○会</w:t>
      </w:r>
    </w:p>
    <w:p w:rsidR="00D72875" w:rsidRPr="008D1569" w:rsidRDefault="00BF41CA">
      <w:pPr>
        <w:ind w:firstLine="480"/>
        <w:jc w:val="left"/>
      </w:pPr>
      <w:r w:rsidRPr="008D1569">
        <w:rPr>
          <w:rFonts w:ascii="ＭＳ 明朝" w:hAnsi="ＭＳ 明朝"/>
          <w:sz w:val="24"/>
        </w:rPr>
        <w:t>理事長　○○　○○　様</w:t>
      </w:r>
    </w:p>
    <w:p w:rsidR="0079454C" w:rsidRPr="008D1569" w:rsidRDefault="00387855" w:rsidP="0079454C">
      <w:pPr>
        <w:ind w:right="565" w:firstLineChars="2000" w:firstLine="48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bookmarkStart w:id="0" w:name="_GoBack"/>
      <w:bookmarkEnd w:id="0"/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年</w:t>
      </w:r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月</w:t>
      </w:r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日</w:t>
      </w:r>
    </w:p>
    <w:p w:rsidR="0079454C" w:rsidRPr="006C35BF" w:rsidRDefault="0079454C" w:rsidP="0079454C">
      <w:pPr>
        <w:ind w:right="1920" w:firstLine="240"/>
        <w:rPr>
          <w:rFonts w:ascii="ＭＳ 明朝" w:hAnsi="ＭＳ 明朝"/>
          <w:sz w:val="24"/>
          <w:u w:val="single"/>
        </w:rPr>
      </w:pPr>
    </w:p>
    <w:p w:rsidR="0079454C" w:rsidRPr="008D1569" w:rsidRDefault="0079454C" w:rsidP="0079454C">
      <w:pPr>
        <w:ind w:right="240"/>
        <w:jc w:val="right"/>
      </w:pPr>
      <w:r w:rsidRPr="008D1569">
        <w:rPr>
          <w:rFonts w:ascii="ＭＳ 明朝" w:hAnsi="ＭＳ 明朝"/>
          <w:sz w:val="24"/>
          <w:u w:val="single"/>
        </w:rPr>
        <w:t xml:space="preserve">氏名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8D1569">
        <w:rPr>
          <w:rFonts w:ascii="ＭＳ 明朝" w:hAnsi="ＭＳ 明朝"/>
          <w:sz w:val="24"/>
          <w:u w:val="single"/>
        </w:rPr>
        <w:t xml:space="preserve">　　　　</w:t>
      </w:r>
      <w:r w:rsidRPr="008D1569">
        <w:rPr>
          <w:rFonts w:ascii="ＭＳ 明朝" w:hAnsi="ＭＳ 明朝" w:cs="ＭＳ 明朝"/>
          <w:sz w:val="24"/>
          <w:u w:val="single"/>
        </w:rPr>
        <w:t>㊞</w:t>
      </w:r>
    </w:p>
    <w:p w:rsidR="00D72875" w:rsidRPr="008D1569" w:rsidRDefault="00D72875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D72875" w:rsidRDefault="00D72875">
      <w:pPr>
        <w:tabs>
          <w:tab w:val="left" w:pos="2940"/>
        </w:tabs>
        <w:rPr>
          <w:rFonts w:ascii="ＭＳ 明朝" w:hAnsi="ＭＳ 明朝"/>
        </w:rPr>
      </w:pPr>
    </w:p>
    <w:p w:rsidR="004F48E6" w:rsidRDefault="004F48E6">
      <w:pPr>
        <w:tabs>
          <w:tab w:val="left" w:pos="2940"/>
        </w:tabs>
        <w:rPr>
          <w:rFonts w:ascii="ＭＳ 明朝" w:hAnsi="ＭＳ 明朝"/>
        </w:rPr>
      </w:pPr>
    </w:p>
    <w:p w:rsidR="000C3143" w:rsidRPr="008D1569" w:rsidRDefault="000C3143">
      <w:pPr>
        <w:tabs>
          <w:tab w:val="left" w:pos="2940"/>
        </w:tabs>
        <w:rPr>
          <w:rFonts w:ascii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D72875" w:rsidRPr="008D1569" w:rsidTr="000C3143">
        <w:trPr>
          <w:trHeight w:val="2408"/>
        </w:trPr>
        <w:tc>
          <w:tcPr>
            <w:tcW w:w="9268" w:type="dxa"/>
            <w:shd w:val="clear" w:color="auto" w:fill="FFFFFF"/>
            <w:tcMar>
              <w:left w:w="108" w:type="dxa"/>
            </w:tcMar>
            <w:vAlign w:val="center"/>
          </w:tcPr>
          <w:p w:rsidR="00D72875" w:rsidRPr="000C3143" w:rsidRDefault="00BF41CA" w:rsidP="000C3143">
            <w:pPr>
              <w:tabs>
                <w:tab w:val="left" w:pos="2940"/>
              </w:tabs>
              <w:ind w:leftChars="67" w:left="141" w:right="105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141" w:right="5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bookmarkStart w:id="1" w:name="514-0"/>
            <w:bookmarkEnd w:id="1"/>
            <w:r w:rsidRPr="000C3143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>（招集手</w:t>
            </w:r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続）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361" w:right="263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 w:cs="ＭＳ Ｐゴシック"/>
                <w:bCs/>
                <w:sz w:val="22"/>
                <w:szCs w:val="22"/>
              </w:rPr>
              <w:t xml:space="preserve">第94条　</w:t>
            </w:r>
            <w:bookmarkStart w:id="2" w:name="515-0"/>
            <w:bookmarkEnd w:id="2"/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425" w:right="263" w:hanging="28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２　</w:t>
            </w:r>
            <w:hyperlink r:id="rId8">
              <w:r w:rsidRPr="000C3143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前項</w:t>
              </w:r>
            </w:hyperlink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の規定にかかわらず、理事会は、</w:t>
            </w:r>
            <w:r w:rsidRPr="00754F25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理事及び監事の全員の同意があるときは、招集の手続を経ることなく開催することができる。</w:t>
            </w:r>
          </w:p>
          <w:p w:rsidR="00D72875" w:rsidRPr="008D1569" w:rsidRDefault="00D72875">
            <w:pPr>
              <w:tabs>
                <w:tab w:val="left" w:pos="2940"/>
              </w:tabs>
              <w:spacing w:line="200" w:lineRule="exact"/>
              <w:ind w:left="105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53514" w:rsidRDefault="00753514">
      <w:pPr>
        <w:tabs>
          <w:tab w:val="left" w:pos="2940"/>
        </w:tabs>
        <w:ind w:right="840"/>
      </w:pPr>
    </w:p>
    <w:p w:rsidR="00753514" w:rsidRDefault="00753514">
      <w:pPr>
        <w:widowControl/>
        <w:jc w:val="left"/>
      </w:pPr>
    </w:p>
    <w:sectPr w:rsidR="00753514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75"/>
    <w:rsid w:val="000C3143"/>
    <w:rsid w:val="001C5DF6"/>
    <w:rsid w:val="00387855"/>
    <w:rsid w:val="003F3D8C"/>
    <w:rsid w:val="00486FA1"/>
    <w:rsid w:val="004F48E6"/>
    <w:rsid w:val="00560DCC"/>
    <w:rsid w:val="005715B6"/>
    <w:rsid w:val="00593F21"/>
    <w:rsid w:val="005B7C40"/>
    <w:rsid w:val="00644C80"/>
    <w:rsid w:val="006C35BF"/>
    <w:rsid w:val="00753514"/>
    <w:rsid w:val="00754F25"/>
    <w:rsid w:val="007849C2"/>
    <w:rsid w:val="0079454C"/>
    <w:rsid w:val="008254A1"/>
    <w:rsid w:val="008D1569"/>
    <w:rsid w:val="008E68F9"/>
    <w:rsid w:val="00913A78"/>
    <w:rsid w:val="009666D0"/>
    <w:rsid w:val="00A6116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semiHidden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semiHidden/>
    <w:rsid w:val="008D1569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javascript:void(0);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6E29-4EC5-4D95-8B0F-A1C437E3E01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