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510D8D">
              <w:rPr>
                <w:rFonts w:ascii="ＭＳ 明朝" w:hAnsi="ＭＳ 明朝" w:hint="eastAsia"/>
                <w:snapToGrid w:val="0"/>
                <w:sz w:val="22"/>
                <w:szCs w:val="22"/>
              </w:rPr>
              <w:t>(318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510D8D">
              <w:rPr>
                <w:rFonts w:ascii="ＭＳ 明朝" w:hAnsi="ＭＳ 明朝" w:hint="eastAsia"/>
                <w:snapToGrid w:val="0"/>
                <w:sz w:val="22"/>
                <w:szCs w:val="22"/>
              </w:rPr>
              <w:t>(263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510D8D">
              <w:rPr>
                <w:rFonts w:ascii="ＭＳ 明朝" w:hAnsi="ＭＳ 明朝" w:hint="eastAsia"/>
                <w:snapToGrid w:val="0"/>
                <w:sz w:val="22"/>
                <w:szCs w:val="22"/>
              </w:rPr>
              <w:t>(318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510D8D">
              <w:rPr>
                <w:rFonts w:ascii="ＭＳ 明朝" w:hAnsi="ＭＳ 明朝" w:hint="eastAsia"/>
                <w:snapToGrid w:val="0"/>
                <w:sz w:val="22"/>
                <w:szCs w:val="22"/>
              </w:rPr>
              <w:t>(213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510D8D">
              <w:rPr>
                <w:rFonts w:ascii="ＭＳ 明朝" w:hAnsi="ＭＳ 明朝" w:hint="eastAsia"/>
                <w:snapToGrid w:val="0"/>
                <w:sz w:val="22"/>
                <w:szCs w:val="22"/>
              </w:rPr>
              <w:t>(263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510D8D">
              <w:rPr>
                <w:rFonts w:ascii="ＭＳ 明朝" w:hAnsi="ＭＳ 明朝" w:hint="eastAsia"/>
                <w:snapToGrid w:val="0"/>
                <w:sz w:val="22"/>
                <w:szCs w:val="22"/>
              </w:rPr>
              <w:t>(159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510D8D">
              <w:rPr>
                <w:rFonts w:ascii="ＭＳ 明朝" w:hAnsi="ＭＳ 明朝" w:hint="eastAsia"/>
                <w:snapToGrid w:val="0"/>
                <w:sz w:val="22"/>
                <w:szCs w:val="22"/>
              </w:rPr>
              <w:t>(213</w:t>
            </w:r>
            <w:bookmarkStart w:id="0" w:name="_GoBack"/>
            <w:bookmarkEnd w:id="0"/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66B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0D8D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AC0981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C44E-0398-4726-BB31-F1042A2C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北田 浩平</cp:lastModifiedBy>
  <cp:revision>15</cp:revision>
  <cp:lastPrinted>2017-06-12T04:19:00Z</cp:lastPrinted>
  <dcterms:created xsi:type="dcterms:W3CDTF">2019-04-16T04:57:00Z</dcterms:created>
  <dcterms:modified xsi:type="dcterms:W3CDTF">2020-12-23T02:48:00Z</dcterms:modified>
</cp:coreProperties>
</file>