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2613"/>
        <w:gridCol w:w="3250"/>
        <w:gridCol w:w="2300"/>
        <w:gridCol w:w="681"/>
        <w:gridCol w:w="402"/>
      </w:tblGrid>
      <w:tr w:rsidR="007E4D5A" w14:paraId="45835422" w14:textId="77777777">
        <w:trPr>
          <w:cantSplit/>
          <w:trHeight w:val="540"/>
        </w:trPr>
        <w:tc>
          <w:tcPr>
            <w:tcW w:w="626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887DB" w14:textId="77777777" w:rsidR="007E4D5A" w:rsidRDefault="00C57C1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様式第29号（第59条関係）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0C89B" w14:textId="77777777" w:rsidR="007E4D5A" w:rsidRDefault="007E4D5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債権者番号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CB974" w14:textId="77777777" w:rsidR="007E4D5A" w:rsidRDefault="007E4D5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7E4D5A" w14:paraId="581540C0" w14:textId="77777777">
        <w:trPr>
          <w:cantSplit/>
          <w:trHeight w:val="6614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3F70A5" w14:textId="77777777" w:rsidR="007E4D5A" w:rsidRDefault="007E4D5A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</w:p>
          <w:p w14:paraId="4ED1510B" w14:textId="77777777" w:rsidR="007E4D5A" w:rsidRDefault="007E4D5A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  <w:r>
              <w:rPr>
                <w:rFonts w:ascii="ＭＳ 明朝" w:hAnsi="ＭＳ 明朝" w:hint="eastAsia"/>
                <w:sz w:val="40"/>
                <w:szCs w:val="40"/>
              </w:rPr>
              <w:t>口座振込依頼書</w:t>
            </w:r>
          </w:p>
          <w:p w14:paraId="4F1EEA70" w14:textId="77777777" w:rsidR="007E4D5A" w:rsidRDefault="007E4D5A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</w:p>
          <w:p w14:paraId="7014A38D" w14:textId="77777777" w:rsidR="007E4D5A" w:rsidRDefault="007E4D5A">
            <w:pPr>
              <w:jc w:val="center"/>
              <w:rPr>
                <w:rFonts w:ascii="ＭＳ 明朝" w:hAnsi="ＭＳ 明朝"/>
                <w:sz w:val="40"/>
                <w:szCs w:val="4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私が、</w:t>
            </w:r>
            <w:r w:rsidR="00AB5138">
              <w:rPr>
                <w:rFonts w:ascii="ＭＳ 明朝" w:hAnsi="ＭＳ 明朝" w:hint="eastAsia"/>
                <w:sz w:val="22"/>
                <w:szCs w:val="22"/>
              </w:rPr>
              <w:t>伊賀</w:t>
            </w:r>
            <w:r>
              <w:rPr>
                <w:rFonts w:ascii="ＭＳ 明朝" w:hAnsi="ＭＳ 明朝" w:hint="eastAsia"/>
                <w:sz w:val="22"/>
                <w:szCs w:val="22"/>
              </w:rPr>
              <w:t>市から受ける支払金については、下記のとおり銀行振込によりお願いします。</w:t>
            </w:r>
          </w:p>
          <w:p w14:paraId="62D34265" w14:textId="77777777" w:rsidR="007E4D5A" w:rsidRDefault="007E4D5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DA7055D" w14:textId="77777777" w:rsidR="007E4D5A" w:rsidRDefault="00C57C1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</w:t>
            </w:r>
            <w:r w:rsidR="007E4D5A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  <w:p w14:paraId="6B85B778" w14:textId="77777777" w:rsidR="007E4D5A" w:rsidRDefault="007E4D5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3DC6C03" w14:textId="77777777" w:rsidR="007E4D5A" w:rsidRDefault="00AB5138">
            <w:pPr>
              <w:ind w:firstLineChars="200" w:firstLine="440"/>
              <w:rPr>
                <w:rFonts w:ascii="ＭＳ 明朝" w:hAnsi="ＭＳ 明朝"/>
                <w:sz w:val="40"/>
                <w:szCs w:val="4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伊賀</w:t>
            </w:r>
            <w:r w:rsidR="007E4D5A">
              <w:rPr>
                <w:rFonts w:ascii="ＭＳ 明朝" w:hAnsi="ＭＳ 明朝" w:hint="eastAsia"/>
                <w:sz w:val="22"/>
                <w:szCs w:val="22"/>
              </w:rPr>
              <w:t>市長　　　　　　　　　　　　　　様</w:t>
            </w:r>
          </w:p>
          <w:p w14:paraId="3A28547B" w14:textId="77777777" w:rsidR="007E4D5A" w:rsidRDefault="007E4D5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83DBEA9" w14:textId="77777777" w:rsidR="007E4D5A" w:rsidRDefault="007E4D5A">
            <w:pPr>
              <w:ind w:firstLineChars="1700" w:firstLine="37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（依頼者）　住　　所</w:t>
            </w:r>
          </w:p>
          <w:p w14:paraId="33C83A47" w14:textId="77777777" w:rsidR="007E4D5A" w:rsidRDefault="007E4D5A">
            <w:pPr>
              <w:ind w:firstLineChars="1700" w:firstLine="3740"/>
              <w:rPr>
                <w:rFonts w:ascii="ＭＳ 明朝" w:hAnsi="ＭＳ 明朝"/>
                <w:sz w:val="22"/>
                <w:szCs w:val="22"/>
              </w:rPr>
            </w:pPr>
          </w:p>
          <w:p w14:paraId="23708A50" w14:textId="77777777" w:rsidR="007E4D5A" w:rsidRDefault="00C57C1B">
            <w:pPr>
              <w:ind w:firstLineChars="2300" w:firstLine="50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　名　　　　　　　　　　　　</w:t>
            </w:r>
          </w:p>
          <w:p w14:paraId="2F76F4B5" w14:textId="77777777" w:rsidR="007E4D5A" w:rsidRDefault="007E4D5A">
            <w:pPr>
              <w:ind w:firstLineChars="2300" w:firstLine="5060"/>
              <w:rPr>
                <w:rFonts w:ascii="ＭＳ 明朝" w:hAnsi="ＭＳ 明朝"/>
                <w:sz w:val="22"/>
                <w:szCs w:val="22"/>
              </w:rPr>
            </w:pPr>
          </w:p>
          <w:p w14:paraId="01968ED6" w14:textId="77777777" w:rsidR="007E4D5A" w:rsidRDefault="007E4D5A">
            <w:pPr>
              <w:ind w:firstLineChars="2300" w:firstLine="50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電話番号　　　　（　　　）　　　　　　</w:t>
            </w:r>
          </w:p>
          <w:p w14:paraId="07F25B5F" w14:textId="77777777" w:rsidR="00CD17EB" w:rsidRDefault="00CD17EB" w:rsidP="00CD17EB">
            <w:pPr>
              <w:ind w:firstLineChars="2300" w:firstLine="5060"/>
              <w:rPr>
                <w:rFonts w:ascii="ＭＳ 明朝" w:hAnsi="ＭＳ 明朝"/>
                <w:sz w:val="22"/>
                <w:szCs w:val="22"/>
              </w:rPr>
            </w:pPr>
          </w:p>
          <w:p w14:paraId="77A804C1" w14:textId="77777777" w:rsidR="007E4D5A" w:rsidRPr="00CD17EB" w:rsidRDefault="00CD17EB" w:rsidP="00CD17EB">
            <w:r>
              <w:rPr>
                <w:rFonts w:hint="eastAsia"/>
                <w:snapToGrid w:val="0"/>
                <w:kern w:val="0"/>
              </w:rPr>
              <w:t xml:space="preserve">　　　　　　　　　　　　　　　　　　　　　　　</w:t>
            </w:r>
            <w:r w:rsidRPr="00CD17EB">
              <w:rPr>
                <w:rFonts w:hint="eastAsia"/>
                <w:snapToGrid w:val="0"/>
                <w:kern w:val="0"/>
                <w:sz w:val="22"/>
                <w:szCs w:val="22"/>
              </w:rPr>
              <w:t xml:space="preserve">　</w:t>
            </w:r>
            <w:r w:rsidRPr="00CD17EB">
              <w:rPr>
                <w:rFonts w:hint="eastAsia"/>
              </w:rPr>
              <w:t>生年月日</w:t>
            </w:r>
            <w:r>
              <w:rPr>
                <w:rFonts w:hint="eastAsia"/>
              </w:rPr>
              <w:t>(</w:t>
            </w:r>
            <w:r w:rsidRPr="00CD17EB">
              <w:rPr>
                <w:rFonts w:hint="eastAsia"/>
              </w:rPr>
              <w:t>個人のみ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Pr="00CD17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CD17EB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CD17EB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CD17EB">
              <w:rPr>
                <w:rFonts w:hint="eastAsia"/>
              </w:rPr>
              <w:t>日</w:t>
            </w:r>
          </w:p>
          <w:p w14:paraId="03CB6321" w14:textId="77777777" w:rsidR="00CD17EB" w:rsidRPr="00CD17EB" w:rsidRDefault="00CD17EB" w:rsidP="00CD17EB"/>
          <w:p w14:paraId="2CA6A05D" w14:textId="77777777" w:rsidR="007E4D5A" w:rsidRDefault="007E4D5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</w:t>
            </w:r>
          </w:p>
          <w:p w14:paraId="0F62CC2E" w14:textId="77777777" w:rsidR="007E4D5A" w:rsidRDefault="007E4D5A"/>
          <w:p w14:paraId="5C3FC39F" w14:textId="31705B01" w:rsidR="007E4D5A" w:rsidRDefault="007E4D5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支払金の内容</w:t>
            </w:r>
            <w:r w:rsidR="00D4716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5329CA4F" w14:textId="4160F767" w:rsidR="00613C6D" w:rsidRDefault="00613C6D" w:rsidP="00167C2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2424542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3B084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67C21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167C21" w:rsidRPr="00167C21">
              <w:rPr>
                <w:rFonts w:ascii="ＭＳ 明朝" w:hAnsi="ＭＳ 明朝" w:hint="eastAsia"/>
                <w:sz w:val="22"/>
                <w:szCs w:val="22"/>
              </w:rPr>
              <w:t>伊賀市地域活動支援事業補助金</w:t>
            </w:r>
          </w:p>
          <w:p w14:paraId="054307E7" w14:textId="77777777" w:rsidR="007E4D5A" w:rsidRDefault="007E4D5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792DC2A" w14:textId="77777777" w:rsidR="007E4D5A" w:rsidRDefault="007E4D5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　振込先</w:t>
            </w:r>
          </w:p>
        </w:tc>
      </w:tr>
      <w:tr w:rsidR="007E4D5A" w14:paraId="1777A6B5" w14:textId="77777777">
        <w:trPr>
          <w:cantSplit/>
          <w:trHeight w:val="300"/>
        </w:trPr>
        <w:tc>
          <w:tcPr>
            <w:tcW w:w="402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1EB94" w14:textId="77777777" w:rsidR="007E4D5A" w:rsidRDefault="007E4D5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9760D6" w14:textId="77777777" w:rsidR="007E4D5A" w:rsidRDefault="007E4D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51"/>
                <w:kern w:val="0"/>
                <w:sz w:val="22"/>
                <w:szCs w:val="22"/>
                <w:fitText w:val="2310" w:id="1496563713"/>
              </w:rPr>
              <w:t>金融機関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310" w:id="1496563713"/>
              </w:rPr>
              <w:t>名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AC3F0" w14:textId="77777777" w:rsidR="007E4D5A" w:rsidRDefault="007E4D5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銀行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BB1FF" w14:textId="77777777" w:rsidR="007E4D5A" w:rsidRDefault="007E4D5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83504" w14:textId="77777777" w:rsidR="007E4D5A" w:rsidRDefault="007E4D5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6A8D4" w14:textId="77777777" w:rsidR="007E4D5A" w:rsidRDefault="007E4D5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7E4D5A" w14:paraId="3CD796C7" w14:textId="77777777">
        <w:trPr>
          <w:cantSplit/>
          <w:trHeight w:val="300"/>
        </w:trPr>
        <w:tc>
          <w:tcPr>
            <w:tcW w:w="402" w:type="dxa"/>
            <w:vMerge/>
            <w:tcBorders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3317D" w14:textId="77777777" w:rsidR="007E4D5A" w:rsidRDefault="007E4D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E6A0C" w14:textId="77777777" w:rsidR="007E4D5A" w:rsidRDefault="007E4D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6F57A" w14:textId="77777777" w:rsidR="007E4D5A" w:rsidRDefault="007E4D5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金庫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30C3F5C1" w14:textId="77777777" w:rsidR="007E4D5A" w:rsidRDefault="007E4D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7C770" w14:textId="77777777" w:rsidR="007E4D5A" w:rsidRDefault="007E4D5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店</w:t>
            </w:r>
          </w:p>
        </w:tc>
        <w:tc>
          <w:tcPr>
            <w:tcW w:w="402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AFF78" w14:textId="77777777" w:rsidR="007E4D5A" w:rsidRDefault="007E4D5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E4D5A" w14:paraId="1413E15F" w14:textId="77777777">
        <w:trPr>
          <w:cantSplit/>
          <w:trHeight w:val="300"/>
        </w:trPr>
        <w:tc>
          <w:tcPr>
            <w:tcW w:w="402" w:type="dxa"/>
            <w:vMerge/>
            <w:tcBorders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0379F" w14:textId="77777777" w:rsidR="007E4D5A" w:rsidRDefault="007E4D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2294BF" w14:textId="77777777" w:rsidR="007E4D5A" w:rsidRDefault="007E4D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12FE4" w14:textId="77777777" w:rsidR="007E4D5A" w:rsidRDefault="007E4D5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農協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278702C4" w14:textId="77777777" w:rsidR="007E4D5A" w:rsidRDefault="007E4D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1D0E1" w14:textId="77777777" w:rsidR="007E4D5A" w:rsidRDefault="007E4D5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6F9A3" w14:textId="77777777" w:rsidR="007E4D5A" w:rsidRDefault="007E4D5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E4D5A" w14:paraId="65A5A833" w14:textId="77777777">
        <w:trPr>
          <w:cantSplit/>
          <w:trHeight w:val="402"/>
        </w:trPr>
        <w:tc>
          <w:tcPr>
            <w:tcW w:w="402" w:type="dxa"/>
            <w:vMerge/>
            <w:tcBorders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9C1F7" w14:textId="77777777" w:rsidR="007E4D5A" w:rsidRDefault="007E4D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3135F" w14:textId="77777777" w:rsidR="007E4D5A" w:rsidRDefault="007E4D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38"/>
                <w:kern w:val="0"/>
                <w:sz w:val="22"/>
                <w:szCs w:val="22"/>
                <w:fitText w:val="2310" w:id="1496563712"/>
              </w:rPr>
              <w:t>預金種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310" w:id="1496563712"/>
              </w:rPr>
              <w:t>別</w:t>
            </w:r>
          </w:p>
        </w:tc>
        <w:tc>
          <w:tcPr>
            <w:tcW w:w="3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AF9E7" w14:textId="77777777" w:rsidR="007E4D5A" w:rsidRDefault="007E4D5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普通（総合口座を含む）　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1FD51" w14:textId="77777777" w:rsidR="007E4D5A" w:rsidRDefault="007E4D5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当座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FE392" w14:textId="77777777" w:rsidR="007E4D5A" w:rsidRDefault="007E4D5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A1508" w14:textId="77777777" w:rsidR="007E4D5A" w:rsidRDefault="007E4D5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E4D5A" w14:paraId="4C9E7B91" w14:textId="77777777">
        <w:trPr>
          <w:cantSplit/>
          <w:trHeight w:val="402"/>
        </w:trPr>
        <w:tc>
          <w:tcPr>
            <w:tcW w:w="402" w:type="dxa"/>
            <w:vMerge/>
            <w:tcBorders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3293A2" w14:textId="77777777" w:rsidR="007E4D5A" w:rsidRDefault="007E4D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565EED" w14:textId="77777777" w:rsidR="007E4D5A" w:rsidRDefault="007E4D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38"/>
                <w:kern w:val="0"/>
                <w:sz w:val="22"/>
                <w:szCs w:val="22"/>
                <w:fitText w:val="2310" w:id="1496562434"/>
              </w:rPr>
              <w:t>口座番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310" w:id="1496562434"/>
              </w:rPr>
              <w:t>号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4A953" w14:textId="77777777" w:rsidR="007E4D5A" w:rsidRDefault="007E4D5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0BF79" w14:textId="77777777" w:rsidR="007E4D5A" w:rsidRDefault="007E4D5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E4D5A" w14:paraId="46B895AF" w14:textId="77777777">
        <w:trPr>
          <w:cantSplit/>
          <w:trHeight w:val="925"/>
        </w:trPr>
        <w:tc>
          <w:tcPr>
            <w:tcW w:w="402" w:type="dxa"/>
            <w:vMerge/>
            <w:tcBorders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7581E" w14:textId="77777777" w:rsidR="007E4D5A" w:rsidRDefault="007E4D5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C6D10" w14:textId="77777777" w:rsidR="007E4D5A" w:rsidRDefault="007E4D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51"/>
                <w:kern w:val="0"/>
                <w:sz w:val="22"/>
                <w:szCs w:val="22"/>
                <w:fitText w:val="2310" w:id="1496562433"/>
              </w:rPr>
              <w:t>口座名義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310" w:id="1496562433"/>
              </w:rPr>
              <w:t>人</w:t>
            </w:r>
          </w:p>
          <w:p w14:paraId="33F0C386" w14:textId="77777777" w:rsidR="007E4D5A" w:rsidRDefault="007E4D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5"/>
                <w:kern w:val="0"/>
                <w:sz w:val="16"/>
                <w:szCs w:val="16"/>
                <w:fitText w:val="2310" w:id="1496562432"/>
              </w:rPr>
              <w:t>（カタカナで書いてください</w:t>
            </w:r>
            <w:r>
              <w:rPr>
                <w:rFonts w:ascii="ＭＳ 明朝" w:hAnsi="ＭＳ 明朝" w:hint="eastAsia"/>
                <w:spacing w:val="-30"/>
                <w:kern w:val="0"/>
                <w:sz w:val="16"/>
                <w:szCs w:val="16"/>
                <w:fitText w:val="2310" w:id="1496562432"/>
              </w:rPr>
              <w:t>）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9B4D0" w14:textId="77777777" w:rsidR="007E4D5A" w:rsidRDefault="007E4D5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2" w:type="dxa"/>
            <w:vMerge/>
            <w:tcBorders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A4DD4" w14:textId="77777777" w:rsidR="007E4D5A" w:rsidRDefault="007E4D5A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E4D5A" w14:paraId="3A4B77FF" w14:textId="77777777">
        <w:trPr>
          <w:cantSplit/>
          <w:trHeight w:val="411"/>
        </w:trPr>
        <w:tc>
          <w:tcPr>
            <w:tcW w:w="964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321FB" w14:textId="77777777" w:rsidR="007E4D5A" w:rsidRDefault="007E4D5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7E4D5A" w14:paraId="4B6F820D" w14:textId="77777777" w:rsidTr="004544A1">
        <w:trPr>
          <w:cantSplit/>
          <w:trHeight w:val="3316"/>
        </w:trPr>
        <w:tc>
          <w:tcPr>
            <w:tcW w:w="9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4734FE" w14:textId="77777777" w:rsidR="007E4D5A" w:rsidRDefault="007E4D5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（注）この依頼書により</w:t>
            </w:r>
            <w:r w:rsidR="00AB5138">
              <w:rPr>
                <w:rFonts w:ascii="ＭＳ 明朝" w:hAnsi="ＭＳ 明朝" w:hint="eastAsia"/>
                <w:sz w:val="22"/>
                <w:szCs w:val="22"/>
              </w:rPr>
              <w:t>伊賀</w:t>
            </w:r>
            <w:r>
              <w:rPr>
                <w:rFonts w:ascii="ＭＳ 明朝" w:hAnsi="ＭＳ 明朝" w:hint="eastAsia"/>
                <w:sz w:val="22"/>
                <w:szCs w:val="22"/>
              </w:rPr>
              <w:t>市指定金融機関から上記</w:t>
            </w:r>
            <w:r w:rsidR="00F173DE">
              <w:rPr>
                <w:rFonts w:ascii="ＭＳ 明朝" w:hAnsi="ＭＳ 明朝" w:hint="eastAsia"/>
                <w:sz w:val="22"/>
                <w:szCs w:val="22"/>
              </w:rPr>
              <w:t>口座</w:t>
            </w:r>
            <w:r>
              <w:rPr>
                <w:rFonts w:ascii="ＭＳ 明朝" w:hAnsi="ＭＳ 明朝" w:hint="eastAsia"/>
                <w:sz w:val="22"/>
                <w:szCs w:val="22"/>
              </w:rPr>
              <w:t>に支払金の振込みがあったとき</w:t>
            </w:r>
          </w:p>
          <w:p w14:paraId="52C8FFCA" w14:textId="77777777" w:rsidR="007E4D5A" w:rsidRDefault="007E4D5A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は、</w:t>
            </w:r>
            <w:r w:rsidR="00AB5138">
              <w:rPr>
                <w:rFonts w:ascii="ＭＳ 明朝" w:hAnsi="ＭＳ 明朝" w:hint="eastAsia"/>
                <w:sz w:val="22"/>
                <w:szCs w:val="22"/>
              </w:rPr>
              <w:t>伊賀</w:t>
            </w:r>
            <w:r>
              <w:rPr>
                <w:rFonts w:ascii="ＭＳ 明朝" w:hAnsi="ＭＳ 明朝" w:hint="eastAsia"/>
                <w:sz w:val="22"/>
                <w:szCs w:val="22"/>
              </w:rPr>
              <w:t>市から支払いを受けたことになります。</w:t>
            </w:r>
          </w:p>
          <w:p w14:paraId="0409CA9E" w14:textId="77777777" w:rsidR="007E4D5A" w:rsidRDefault="007E4D5A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なお、記載にあたっては次のことに留意してください。</w:t>
            </w:r>
          </w:p>
          <w:p w14:paraId="06AEC7E6" w14:textId="77777777" w:rsidR="007E4D5A" w:rsidRDefault="007E4D5A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依頼者欄には、依頼者が法人の場合は、所在地・団体名・代表者役職名・代表者名</w:t>
            </w:r>
          </w:p>
          <w:p w14:paraId="7A377461" w14:textId="77777777" w:rsidR="007E4D5A" w:rsidRDefault="007E4D5A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を記入してください。</w:t>
            </w:r>
          </w:p>
          <w:p w14:paraId="3C78A56C" w14:textId="77777777" w:rsidR="007E4D5A" w:rsidRDefault="007E4D5A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　預金種別は、該当するものに○を付けてください。</w:t>
            </w:r>
          </w:p>
          <w:p w14:paraId="7B6F078F" w14:textId="77777777" w:rsidR="007E4D5A" w:rsidRDefault="007E4D5A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　この依頼書の内容を変更する時は、改めて届けてください。</w:t>
            </w:r>
          </w:p>
          <w:p w14:paraId="6D81E54B" w14:textId="77777777" w:rsidR="007E4D5A" w:rsidRDefault="007E4D5A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　口座名義人は、依頼者の名義に限ります。</w:t>
            </w:r>
          </w:p>
          <w:p w14:paraId="2B466143" w14:textId="77777777" w:rsidR="007E4D5A" w:rsidRDefault="007E4D5A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Pr="00C57C1B">
              <w:rPr>
                <w:rFonts w:ascii="ＭＳ 明朝" w:hAnsi="ＭＳ 明朝" w:hint="eastAsia"/>
                <w:sz w:val="22"/>
                <w:szCs w:val="22"/>
                <w:u w:val="single"/>
              </w:rPr>
              <w:t>口座名義人は、預金通帳のカタカナで表示されたものを記入</w:t>
            </w:r>
            <w:r>
              <w:rPr>
                <w:rFonts w:ascii="ＭＳ 明朝" w:hAnsi="ＭＳ 明朝" w:hint="eastAsia"/>
                <w:sz w:val="22"/>
                <w:szCs w:val="22"/>
              </w:rPr>
              <w:t>してください。</w:t>
            </w:r>
          </w:p>
          <w:p w14:paraId="460E1A49" w14:textId="77777777" w:rsidR="00AB5138" w:rsidRDefault="007E4D5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例１　ウエノ　タロウ　</w:t>
            </w:r>
          </w:p>
          <w:p w14:paraId="26133F48" w14:textId="77777777" w:rsidR="007E4D5A" w:rsidRDefault="007E4D5A" w:rsidP="00AB5138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例２　カ）○○○</w:t>
            </w:r>
            <w:r w:rsidR="00AB5138">
              <w:rPr>
                <w:rFonts w:ascii="ＭＳ 明朝" w:hAnsi="ＭＳ 明朝" w:hint="eastAsia"/>
                <w:sz w:val="22"/>
                <w:szCs w:val="22"/>
              </w:rPr>
              <w:t>ケンセツ</w:t>
            </w:r>
          </w:p>
        </w:tc>
      </w:tr>
    </w:tbl>
    <w:p w14:paraId="0FDCFED9" w14:textId="77777777" w:rsidR="007E4D5A" w:rsidRDefault="007E4D5A" w:rsidP="004544A1"/>
    <w:sectPr w:rsidR="007E4D5A" w:rsidSect="00CD17EB">
      <w:pgSz w:w="11906" w:h="16838" w:code="9"/>
      <w:pgMar w:top="851" w:right="1134" w:bottom="510" w:left="1134" w:header="851" w:footer="992" w:gutter="0"/>
      <w:cols w:space="425"/>
      <w:docGrid w:linePitch="320" w:charSpace="3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FABAA" w14:textId="77777777" w:rsidR="007C5241" w:rsidRDefault="007C5241" w:rsidP="004544A1">
      <w:r>
        <w:separator/>
      </w:r>
    </w:p>
  </w:endnote>
  <w:endnote w:type="continuationSeparator" w:id="0">
    <w:p w14:paraId="147D9C66" w14:textId="77777777" w:rsidR="007C5241" w:rsidRDefault="007C5241" w:rsidP="0045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BC950" w14:textId="77777777" w:rsidR="007C5241" w:rsidRDefault="007C5241" w:rsidP="004544A1">
      <w:r>
        <w:separator/>
      </w:r>
    </w:p>
  </w:footnote>
  <w:footnote w:type="continuationSeparator" w:id="0">
    <w:p w14:paraId="0D0E20CB" w14:textId="77777777" w:rsidR="007C5241" w:rsidRDefault="007C5241" w:rsidP="00454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DE"/>
    <w:rsid w:val="000042B8"/>
    <w:rsid w:val="00167C21"/>
    <w:rsid w:val="0021552B"/>
    <w:rsid w:val="002B3FD2"/>
    <w:rsid w:val="00320C99"/>
    <w:rsid w:val="003B0848"/>
    <w:rsid w:val="004544A1"/>
    <w:rsid w:val="00565320"/>
    <w:rsid w:val="00613C6D"/>
    <w:rsid w:val="007B26D5"/>
    <w:rsid w:val="007C5241"/>
    <w:rsid w:val="007E4D5A"/>
    <w:rsid w:val="008222A8"/>
    <w:rsid w:val="008975D0"/>
    <w:rsid w:val="0094642A"/>
    <w:rsid w:val="009A7197"/>
    <w:rsid w:val="00A76B8A"/>
    <w:rsid w:val="00AB5138"/>
    <w:rsid w:val="00C57C1B"/>
    <w:rsid w:val="00CD17EB"/>
    <w:rsid w:val="00D47162"/>
    <w:rsid w:val="00F1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1AE03"/>
  <w15:chartTrackingRefBased/>
  <w15:docId w15:val="{7859D46D-B8C3-45C8-94B8-830BEFF4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Closing"/>
    <w:basedOn w:val="a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454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44A1"/>
    <w:rPr>
      <w:kern w:val="2"/>
      <w:sz w:val="21"/>
      <w:szCs w:val="24"/>
    </w:rPr>
  </w:style>
  <w:style w:type="paragraph" w:styleId="a7">
    <w:name w:val="footer"/>
    <w:basedOn w:val="a"/>
    <w:link w:val="a8"/>
    <w:rsid w:val="004544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44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79B63-4535-4876-9B54-AEA6C436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債権者番号</vt:lpstr>
      <vt:lpstr>債権者番号</vt:lpstr>
    </vt:vector>
  </TitlesOfParts>
  <Company>上野市役所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債権者番号</dc:title>
  <dc:subject/>
  <dc:creator>egawa</dc:creator>
  <cp:keywords/>
  <dc:description/>
  <cp:lastModifiedBy>吉藤　彰</cp:lastModifiedBy>
  <cp:revision>4</cp:revision>
  <cp:lastPrinted>2001-09-06T06:02:00Z</cp:lastPrinted>
  <dcterms:created xsi:type="dcterms:W3CDTF">2024-04-23T08:52:00Z</dcterms:created>
  <dcterms:modified xsi:type="dcterms:W3CDTF">2024-04-24T02:47:00Z</dcterms:modified>
</cp:coreProperties>
</file>