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F344" w14:textId="77777777" w:rsidR="00F0301A" w:rsidRDefault="00F0301A" w:rsidP="004B7B4E">
      <w:pPr>
        <w:overflowPunct w:val="0"/>
        <w:jc w:val="left"/>
        <w:textAlignment w:val="baseline"/>
        <w:rPr>
          <w:rFonts w:asciiTheme="minorEastAsia" w:hAnsiTheme="minorEastAsia" w:cs="HG丸ｺﾞｼｯｸM-PRO"/>
          <w:color w:val="000000"/>
          <w:kern w:val="0"/>
          <w:sz w:val="22"/>
        </w:rPr>
      </w:pPr>
    </w:p>
    <w:p w14:paraId="295E6DA1" w14:textId="3BBB9BD5" w:rsidR="004B7B4E" w:rsidRPr="000C2D82" w:rsidRDefault="004B7B4E" w:rsidP="004B7B4E">
      <w:pPr>
        <w:overflowPunct w:val="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（様式</w:t>
      </w:r>
      <w:r w:rsidR="00FD4AAB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２</w:t>
      </w: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）</w:t>
      </w:r>
    </w:p>
    <w:p w14:paraId="55C85AB3" w14:textId="1CFC2BC5" w:rsidR="00DE6977" w:rsidRPr="000C2D82" w:rsidRDefault="00DE6977" w:rsidP="00DE6977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　　年　　月　　日</w:t>
      </w:r>
    </w:p>
    <w:p w14:paraId="024C7B45" w14:textId="45E555BF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4B21AB4E" w14:textId="512CB1D3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</w:p>
    <w:p w14:paraId="65B5B3BD" w14:textId="461589EB" w:rsidR="00DE6977" w:rsidRPr="000C2D82" w:rsidRDefault="00D5224C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伊賀市地域公共交通活性化再生協議会長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　様</w:t>
      </w:r>
    </w:p>
    <w:p w14:paraId="5A74DA80" w14:textId="10E0B8DC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4FEF54B7" w14:textId="77777777" w:rsidR="00DE6977" w:rsidRPr="000C2D82" w:rsidRDefault="00DE6977" w:rsidP="00DE697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B91BFC2" w14:textId="420516CA" w:rsidR="00DE6977" w:rsidRPr="000C2D82" w:rsidRDefault="00DE6977" w:rsidP="00DE6977">
      <w:pPr>
        <w:overflowPunct w:val="0"/>
        <w:ind w:right="840" w:firstLineChars="1200" w:firstLine="288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（提出者） 住所</w:t>
      </w:r>
    </w:p>
    <w:p w14:paraId="11762FB3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商号又は名称</w:t>
      </w:r>
    </w:p>
    <w:p w14:paraId="7E109EAB" w14:textId="77777777" w:rsidR="00DE6977" w:rsidRPr="000C2D82" w:rsidRDefault="00DE6977" w:rsidP="00DE6977">
      <w:pPr>
        <w:overflowPunct w:val="0"/>
        <w:ind w:right="840" w:firstLineChars="1750" w:firstLine="42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代表者</w:t>
      </w:r>
    </w:p>
    <w:p w14:paraId="5EA4129C" w14:textId="173D5612" w:rsidR="00DE6977" w:rsidRPr="000C2D82" w:rsidRDefault="00DE6977" w:rsidP="00DE6977">
      <w:pPr>
        <w:overflowPunct w:val="0"/>
        <w:ind w:right="104" w:firstLineChars="1750" w:firstLine="42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 xml:space="preserve">役職・氏名　　　　　</w:t>
      </w:r>
      <w:r w:rsidRPr="000C2D82">
        <w:rPr>
          <w:rFonts w:ascii="ＭＳ 明朝" w:eastAsia="ＭＳ 明朝" w:hAnsi="ＭＳ 明朝" w:cs="HG丸ｺﾞｼｯｸM-PRO"/>
          <w:color w:val="000000"/>
          <w:kern w:val="0"/>
          <w:sz w:val="24"/>
        </w:rPr>
        <w:t xml:space="preserve">            </w:t>
      </w:r>
    </w:p>
    <w:p w14:paraId="576ADAB0" w14:textId="03699D8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95480FB" w14:textId="2375383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9E4FE5D" w14:textId="4ED15858" w:rsidR="00DE6977" w:rsidRPr="000C2D82" w:rsidRDefault="00DE6977" w:rsidP="00DE6977">
      <w:pPr>
        <w:overflowPunct w:val="0"/>
        <w:ind w:right="104"/>
        <w:jc w:val="center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spacing w:val="2"/>
          <w:kern w:val="0"/>
          <w:sz w:val="24"/>
        </w:rPr>
        <w:t>参 加 表 明 書</w:t>
      </w:r>
    </w:p>
    <w:p w14:paraId="60FF262D" w14:textId="532584B3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76877DF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DCB7297" w14:textId="2F3945DC" w:rsidR="00DE6977" w:rsidRPr="000C2D82" w:rsidRDefault="00D5224C" w:rsidP="00DE6977">
      <w:pPr>
        <w:overflowPunct w:val="0"/>
        <w:ind w:right="104" w:firstLine="22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令和７年　月　　日付で公告のありました「</w:t>
      </w:r>
      <w:r w:rsidR="00707209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玉滝線</w:t>
      </w:r>
      <w:r w:rsidR="00DE6977"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地域旅客運送サービス継続事業」に係る公募型プロポーザルについて、参加を表明するとともに、関係書類を提出します。</w:t>
      </w:r>
    </w:p>
    <w:p w14:paraId="40F7D6C2" w14:textId="2A518CE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EF6AA63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57F396F8" w14:textId="738C205E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F37D70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36200742" w14:textId="2E47D27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5C33317" w14:textId="70715A48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C8BB11B" w14:textId="5966A480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061611AF" w14:textId="4230F8C4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17B114E2" w14:textId="77777777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7F7ADF50" w14:textId="7E24179A" w:rsidR="00DE6977" w:rsidRPr="000C2D82" w:rsidRDefault="00DE6977" w:rsidP="00DE6977">
      <w:pPr>
        <w:overflowPunct w:val="0"/>
        <w:ind w:right="104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</w:p>
    <w:p w14:paraId="27D60FA0" w14:textId="77777777" w:rsidR="00DE6977" w:rsidRPr="000C2D82" w:rsidRDefault="00DE6977" w:rsidP="00DE6977">
      <w:pPr>
        <w:overflowPunct w:val="0"/>
        <w:ind w:right="944" w:firstLineChars="1000" w:firstLine="2400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（連絡先）会社・部課名：</w:t>
      </w:r>
    </w:p>
    <w:p w14:paraId="5A2247DD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HG丸ｺﾞｼｯｸM-PRO"/>
          <w:color w:val="000000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氏　　　　名：</w:t>
      </w:r>
    </w:p>
    <w:p w14:paraId="702BC1D9" w14:textId="77777777" w:rsidR="00DE6977" w:rsidRPr="000C2D82" w:rsidRDefault="00DE6977" w:rsidP="00DE6977">
      <w:pPr>
        <w:overflowPunct w:val="0"/>
        <w:ind w:right="944" w:firstLineChars="1500" w:firstLine="3600"/>
        <w:jc w:val="left"/>
        <w:textAlignment w:val="baseline"/>
        <w:rPr>
          <w:rFonts w:ascii="ＭＳ 明朝" w:eastAsia="ＭＳ 明朝" w:hAnsi="ＭＳ 明朝" w:cs="Times New Roman"/>
          <w:color w:val="000000"/>
          <w:spacing w:val="2"/>
          <w:kern w:val="0"/>
          <w:sz w:val="24"/>
        </w:rPr>
      </w:pPr>
      <w:r w:rsidRPr="000C2D82">
        <w:rPr>
          <w:rFonts w:ascii="ＭＳ 明朝" w:eastAsia="ＭＳ 明朝" w:hAnsi="ＭＳ 明朝" w:cs="HG丸ｺﾞｼｯｸM-PRO" w:hint="eastAsia"/>
          <w:color w:val="000000"/>
          <w:kern w:val="0"/>
          <w:sz w:val="24"/>
        </w:rPr>
        <w:t>電　　　　話：</w:t>
      </w:r>
    </w:p>
    <w:p w14:paraId="59B8967F" w14:textId="13D22377" w:rsidR="00DE6977" w:rsidRPr="000C2D82" w:rsidRDefault="00DE6977" w:rsidP="00DE6977">
      <w:pPr>
        <w:rPr>
          <w:rFonts w:ascii="ＭＳ 明朝" w:eastAsia="ＭＳ 明朝" w:hAnsi="ＭＳ 明朝"/>
          <w:sz w:val="24"/>
        </w:rPr>
      </w:pPr>
    </w:p>
    <w:p w14:paraId="5A17859E" w14:textId="2411172B" w:rsidR="00DE6977" w:rsidRPr="000C2D82" w:rsidRDefault="00DE6977" w:rsidP="00DE6977">
      <w:pPr>
        <w:tabs>
          <w:tab w:val="left" w:pos="1260"/>
        </w:tabs>
        <w:rPr>
          <w:rFonts w:ascii="ＭＳ 明朝" w:eastAsia="ＭＳ 明朝" w:hAnsi="ＭＳ 明朝"/>
          <w:sz w:val="24"/>
        </w:rPr>
      </w:pPr>
    </w:p>
    <w:p w14:paraId="3B7FE621" w14:textId="525B84C7" w:rsidR="00DE6977" w:rsidRPr="000C2D82" w:rsidRDefault="00DE6977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DE6977" w:rsidRPr="000C2D82" w:rsidSect="00DA40F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C22F" w14:textId="77777777" w:rsidR="00E36AFF" w:rsidRDefault="00E36AFF" w:rsidP="0097779C">
      <w:r>
        <w:separator/>
      </w:r>
    </w:p>
  </w:endnote>
  <w:endnote w:type="continuationSeparator" w:id="0">
    <w:p w14:paraId="41505A95" w14:textId="77777777" w:rsidR="00E36AFF" w:rsidRDefault="00E36AFF" w:rsidP="0097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1D79" w14:textId="77777777" w:rsidR="00E36AFF" w:rsidRDefault="00E36AFF" w:rsidP="0097779C">
      <w:r>
        <w:separator/>
      </w:r>
    </w:p>
  </w:footnote>
  <w:footnote w:type="continuationSeparator" w:id="0">
    <w:p w14:paraId="7722F755" w14:textId="77777777" w:rsidR="00E36AFF" w:rsidRDefault="00E36AFF" w:rsidP="00977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12A6"/>
    <w:multiLevelType w:val="hybridMultilevel"/>
    <w:tmpl w:val="6066B66A"/>
    <w:lvl w:ilvl="0" w:tplc="A44C9B22">
      <w:start w:val="1"/>
      <w:numFmt w:val="bullet"/>
      <w:lvlText w:val="◯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A3955"/>
    <w:multiLevelType w:val="hybridMultilevel"/>
    <w:tmpl w:val="5B44977E"/>
    <w:lvl w:ilvl="0" w:tplc="618251EA">
      <w:start w:val="1"/>
      <w:numFmt w:val="decimal"/>
      <w:lvlText w:val="%1."/>
      <w:lvlJc w:val="left"/>
      <w:pPr>
        <w:ind w:left="420" w:hanging="420"/>
      </w:pPr>
      <w:rPr>
        <w:rFonts w:ascii="Arial" w:eastAsia="ＭＳ Ｐゴシック" w:hAnsi="Arial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2B1504"/>
    <w:multiLevelType w:val="hybridMultilevel"/>
    <w:tmpl w:val="62106F98"/>
    <w:lvl w:ilvl="0" w:tplc="396C4692">
      <w:start w:val="1"/>
      <w:numFmt w:val="decimal"/>
      <w:pStyle w:val="a"/>
      <w:lvlText w:val="%1."/>
      <w:lvlJc w:val="left"/>
      <w:pPr>
        <w:ind w:left="480" w:hanging="480"/>
      </w:pPr>
    </w:lvl>
    <w:lvl w:ilvl="1" w:tplc="643823EE">
      <w:start w:val="1"/>
      <w:numFmt w:val="decimal"/>
      <w:pStyle w:val="a0"/>
      <w:lvlText w:val="(%2)"/>
      <w:lvlJc w:val="left"/>
      <w:pPr>
        <w:ind w:left="960" w:hanging="480"/>
      </w:pPr>
      <w:rPr>
        <w:rFonts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A224B7FE">
      <w:start w:val="1"/>
      <w:numFmt w:val="bullet"/>
      <w:lvlText w:val=""/>
      <w:lvlJc w:val="left"/>
      <w:pPr>
        <w:ind w:left="1920" w:hanging="480"/>
      </w:pPr>
      <w:rPr>
        <w:rFonts w:ascii="Wingdings" w:hAnsi="Wingdings" w:hint="default"/>
      </w:rPr>
    </w:lvl>
    <w:lvl w:ilvl="4" w:tplc="DB3E783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232087149">
    <w:abstractNumId w:val="0"/>
  </w:num>
  <w:num w:numId="2" w16cid:durableId="685449122">
    <w:abstractNumId w:val="1"/>
  </w:num>
  <w:num w:numId="3" w16cid:durableId="1267881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E1"/>
    <w:rsid w:val="000018BE"/>
    <w:rsid w:val="00002861"/>
    <w:rsid w:val="000224BC"/>
    <w:rsid w:val="000267E0"/>
    <w:rsid w:val="00030C19"/>
    <w:rsid w:val="000B3C34"/>
    <w:rsid w:val="000C1089"/>
    <w:rsid w:val="000C2D82"/>
    <w:rsid w:val="000E3E2E"/>
    <w:rsid w:val="00130FAF"/>
    <w:rsid w:val="00145B45"/>
    <w:rsid w:val="001A385C"/>
    <w:rsid w:val="001C01DF"/>
    <w:rsid w:val="001C028F"/>
    <w:rsid w:val="001C49BF"/>
    <w:rsid w:val="002334C8"/>
    <w:rsid w:val="002447B4"/>
    <w:rsid w:val="002541A9"/>
    <w:rsid w:val="002846FD"/>
    <w:rsid w:val="002A14DE"/>
    <w:rsid w:val="002A6C7D"/>
    <w:rsid w:val="002A7E22"/>
    <w:rsid w:val="002B1BC6"/>
    <w:rsid w:val="002D2143"/>
    <w:rsid w:val="002D7A33"/>
    <w:rsid w:val="002F1042"/>
    <w:rsid w:val="003007C5"/>
    <w:rsid w:val="00321C28"/>
    <w:rsid w:val="003351EE"/>
    <w:rsid w:val="00340D18"/>
    <w:rsid w:val="00345AF7"/>
    <w:rsid w:val="00367274"/>
    <w:rsid w:val="003910C2"/>
    <w:rsid w:val="0039436B"/>
    <w:rsid w:val="003A1D24"/>
    <w:rsid w:val="003B6429"/>
    <w:rsid w:val="003C4635"/>
    <w:rsid w:val="003D37DC"/>
    <w:rsid w:val="003E4F69"/>
    <w:rsid w:val="003E797A"/>
    <w:rsid w:val="00442D22"/>
    <w:rsid w:val="00443D5A"/>
    <w:rsid w:val="004905C8"/>
    <w:rsid w:val="00497EDD"/>
    <w:rsid w:val="004B7B4E"/>
    <w:rsid w:val="004D2084"/>
    <w:rsid w:val="005447B0"/>
    <w:rsid w:val="00547C46"/>
    <w:rsid w:val="00562259"/>
    <w:rsid w:val="0057052D"/>
    <w:rsid w:val="00571660"/>
    <w:rsid w:val="005739DC"/>
    <w:rsid w:val="00582C21"/>
    <w:rsid w:val="005953F9"/>
    <w:rsid w:val="005C399F"/>
    <w:rsid w:val="005C3DB3"/>
    <w:rsid w:val="005E5E8C"/>
    <w:rsid w:val="005E6AF7"/>
    <w:rsid w:val="00624384"/>
    <w:rsid w:val="006527E9"/>
    <w:rsid w:val="00657F4D"/>
    <w:rsid w:val="00682B89"/>
    <w:rsid w:val="0068338A"/>
    <w:rsid w:val="006958A1"/>
    <w:rsid w:val="006C0FFE"/>
    <w:rsid w:val="00707209"/>
    <w:rsid w:val="00743F87"/>
    <w:rsid w:val="0074726E"/>
    <w:rsid w:val="00770D29"/>
    <w:rsid w:val="007C4F78"/>
    <w:rsid w:val="007C51C2"/>
    <w:rsid w:val="007C5ABE"/>
    <w:rsid w:val="007C776A"/>
    <w:rsid w:val="00835218"/>
    <w:rsid w:val="00860C7E"/>
    <w:rsid w:val="008723F6"/>
    <w:rsid w:val="00893FEE"/>
    <w:rsid w:val="008B43D6"/>
    <w:rsid w:val="008C592F"/>
    <w:rsid w:val="008F79C3"/>
    <w:rsid w:val="00905F9C"/>
    <w:rsid w:val="0091328E"/>
    <w:rsid w:val="0092010C"/>
    <w:rsid w:val="00931914"/>
    <w:rsid w:val="0096099D"/>
    <w:rsid w:val="00965148"/>
    <w:rsid w:val="00972145"/>
    <w:rsid w:val="0097779C"/>
    <w:rsid w:val="009A2843"/>
    <w:rsid w:val="009E149B"/>
    <w:rsid w:val="009E1E63"/>
    <w:rsid w:val="00A44B52"/>
    <w:rsid w:val="00A72C60"/>
    <w:rsid w:val="00AA5848"/>
    <w:rsid w:val="00AF6BDD"/>
    <w:rsid w:val="00B214F9"/>
    <w:rsid w:val="00B217B9"/>
    <w:rsid w:val="00B47CF1"/>
    <w:rsid w:val="00B52377"/>
    <w:rsid w:val="00B532B1"/>
    <w:rsid w:val="00B76C61"/>
    <w:rsid w:val="00B80B4D"/>
    <w:rsid w:val="00B84587"/>
    <w:rsid w:val="00B90BCB"/>
    <w:rsid w:val="00BB033C"/>
    <w:rsid w:val="00BB0CAD"/>
    <w:rsid w:val="00BD25BC"/>
    <w:rsid w:val="00BD4157"/>
    <w:rsid w:val="00C073E1"/>
    <w:rsid w:val="00C154DD"/>
    <w:rsid w:val="00C47E6D"/>
    <w:rsid w:val="00C522FE"/>
    <w:rsid w:val="00C60A1D"/>
    <w:rsid w:val="00C62E69"/>
    <w:rsid w:val="00C62E97"/>
    <w:rsid w:val="00C77606"/>
    <w:rsid w:val="00C80338"/>
    <w:rsid w:val="00C8781F"/>
    <w:rsid w:val="00D14E6B"/>
    <w:rsid w:val="00D2221A"/>
    <w:rsid w:val="00D26D8D"/>
    <w:rsid w:val="00D37C7D"/>
    <w:rsid w:val="00D4371F"/>
    <w:rsid w:val="00D46F13"/>
    <w:rsid w:val="00D5224C"/>
    <w:rsid w:val="00D600B4"/>
    <w:rsid w:val="00D77801"/>
    <w:rsid w:val="00D8544B"/>
    <w:rsid w:val="00DA172B"/>
    <w:rsid w:val="00DA40FB"/>
    <w:rsid w:val="00DA5F46"/>
    <w:rsid w:val="00DA7CA6"/>
    <w:rsid w:val="00DB6DF8"/>
    <w:rsid w:val="00DB75D8"/>
    <w:rsid w:val="00DD1C3B"/>
    <w:rsid w:val="00DD3F23"/>
    <w:rsid w:val="00DD43EF"/>
    <w:rsid w:val="00DE6977"/>
    <w:rsid w:val="00E01321"/>
    <w:rsid w:val="00E06E0D"/>
    <w:rsid w:val="00E36AFF"/>
    <w:rsid w:val="00E7764A"/>
    <w:rsid w:val="00E80278"/>
    <w:rsid w:val="00E80AB4"/>
    <w:rsid w:val="00EB08DE"/>
    <w:rsid w:val="00EB1B99"/>
    <w:rsid w:val="00ED4AD0"/>
    <w:rsid w:val="00F0301A"/>
    <w:rsid w:val="00F15D14"/>
    <w:rsid w:val="00F24C05"/>
    <w:rsid w:val="00F33967"/>
    <w:rsid w:val="00F50416"/>
    <w:rsid w:val="00F61720"/>
    <w:rsid w:val="00F64B4C"/>
    <w:rsid w:val="00F7050C"/>
    <w:rsid w:val="00F72A93"/>
    <w:rsid w:val="00FB0755"/>
    <w:rsid w:val="00FB4DA5"/>
    <w:rsid w:val="00FC0E7F"/>
    <w:rsid w:val="00FD42B9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432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rsid w:val="00C07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1"/>
    <w:uiPriority w:val="34"/>
    <w:qFormat/>
    <w:rsid w:val="00E80278"/>
    <w:pPr>
      <w:ind w:leftChars="400" w:left="840"/>
    </w:pPr>
  </w:style>
  <w:style w:type="paragraph" w:styleId="a7">
    <w:name w:val="header"/>
    <w:basedOn w:val="a1"/>
    <w:link w:val="a8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7779C"/>
  </w:style>
  <w:style w:type="paragraph" w:styleId="a9">
    <w:name w:val="footer"/>
    <w:basedOn w:val="a1"/>
    <w:link w:val="aa"/>
    <w:uiPriority w:val="99"/>
    <w:unhideWhenUsed/>
    <w:rsid w:val="00977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7779C"/>
  </w:style>
  <w:style w:type="character" w:styleId="ab">
    <w:name w:val="Hyperlink"/>
    <w:basedOn w:val="a2"/>
    <w:uiPriority w:val="99"/>
    <w:unhideWhenUsed/>
    <w:rsid w:val="0097779C"/>
    <w:rPr>
      <w:color w:val="0563C1" w:themeColor="hyperlink"/>
      <w:u w:val="single"/>
    </w:rPr>
  </w:style>
  <w:style w:type="paragraph" w:styleId="ac">
    <w:name w:val="Balloon Text"/>
    <w:basedOn w:val="a1"/>
    <w:link w:val="ad"/>
    <w:uiPriority w:val="99"/>
    <w:semiHidden/>
    <w:unhideWhenUsed/>
    <w:rsid w:val="007C77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2"/>
    <w:link w:val="ac"/>
    <w:uiPriority w:val="99"/>
    <w:semiHidden/>
    <w:rsid w:val="007C776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1"/>
    <w:next w:val="a1"/>
    <w:link w:val="af"/>
    <w:uiPriority w:val="99"/>
    <w:unhideWhenUsed/>
    <w:rsid w:val="00DE6977"/>
    <w:pPr>
      <w:jc w:val="center"/>
    </w:pPr>
    <w:rPr>
      <w:rFonts w:ascii="Arial" w:eastAsia="ＭＳ Ｐゴシック" w:hAnsi="Arial"/>
      <w:sz w:val="22"/>
    </w:rPr>
  </w:style>
  <w:style w:type="character" w:customStyle="1" w:styleId="af">
    <w:name w:val="記 (文字)"/>
    <w:basedOn w:val="a2"/>
    <w:link w:val="ae"/>
    <w:uiPriority w:val="99"/>
    <w:rsid w:val="00DE6977"/>
    <w:rPr>
      <w:rFonts w:ascii="Arial" w:eastAsia="ＭＳ Ｐゴシック" w:hAnsi="Arial"/>
      <w:sz w:val="22"/>
    </w:rPr>
  </w:style>
  <w:style w:type="paragraph" w:styleId="af0">
    <w:name w:val="Closing"/>
    <w:basedOn w:val="a1"/>
    <w:link w:val="af1"/>
    <w:uiPriority w:val="99"/>
    <w:unhideWhenUsed/>
    <w:rsid w:val="00DE6977"/>
    <w:pPr>
      <w:jc w:val="right"/>
    </w:pPr>
    <w:rPr>
      <w:rFonts w:ascii="Arial" w:eastAsia="ＭＳ Ｐゴシック" w:hAnsi="Arial"/>
      <w:sz w:val="22"/>
    </w:rPr>
  </w:style>
  <w:style w:type="character" w:customStyle="1" w:styleId="af1">
    <w:name w:val="結語 (文字)"/>
    <w:basedOn w:val="a2"/>
    <w:link w:val="af0"/>
    <w:uiPriority w:val="99"/>
    <w:rsid w:val="00DE6977"/>
    <w:rPr>
      <w:rFonts w:ascii="Arial" w:eastAsia="ＭＳ Ｐゴシック" w:hAnsi="Arial"/>
      <w:sz w:val="22"/>
    </w:rPr>
  </w:style>
  <w:style w:type="paragraph" w:customStyle="1" w:styleId="Default">
    <w:name w:val="Default"/>
    <w:rsid w:val="00DE697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">
    <w:name w:val="大見出し"/>
    <w:basedOn w:val="a6"/>
    <w:qFormat/>
    <w:rsid w:val="00DE6977"/>
    <w:pPr>
      <w:numPr>
        <w:numId w:val="3"/>
      </w:numPr>
      <w:ind w:leftChars="0" w:left="425" w:hangingChars="193" w:hanging="425"/>
    </w:pPr>
    <w:rPr>
      <w:rFonts w:ascii="Arial" w:eastAsia="ＭＳ Ｐゴシック" w:hAnsi="Arial"/>
      <w:sz w:val="22"/>
      <w:szCs w:val="24"/>
    </w:rPr>
  </w:style>
  <w:style w:type="paragraph" w:customStyle="1" w:styleId="a0">
    <w:name w:val="中見出し"/>
    <w:basedOn w:val="a6"/>
    <w:link w:val="af2"/>
    <w:qFormat/>
    <w:rsid w:val="00DE6977"/>
    <w:pPr>
      <w:numPr>
        <w:ilvl w:val="1"/>
        <w:numId w:val="3"/>
      </w:numPr>
      <w:ind w:leftChars="0" w:left="0"/>
    </w:pPr>
    <w:rPr>
      <w:rFonts w:ascii="Arial" w:eastAsia="ＭＳ Ｐゴシック" w:hAnsi="Arial"/>
      <w:sz w:val="22"/>
      <w:szCs w:val="24"/>
    </w:rPr>
  </w:style>
  <w:style w:type="character" w:customStyle="1" w:styleId="af2">
    <w:name w:val="中見出し (文字)"/>
    <w:basedOn w:val="a2"/>
    <w:link w:val="a0"/>
    <w:rsid w:val="00DE6977"/>
    <w:rPr>
      <w:rFonts w:ascii="Arial" w:eastAsia="ＭＳ Ｐゴシック" w:hAnsi="Arial"/>
      <w:sz w:val="22"/>
      <w:szCs w:val="24"/>
    </w:rPr>
  </w:style>
  <w:style w:type="paragraph" w:styleId="af3">
    <w:name w:val="Body Text"/>
    <w:basedOn w:val="a1"/>
    <w:link w:val="af4"/>
    <w:uiPriority w:val="1"/>
    <w:qFormat/>
    <w:rsid w:val="002541A9"/>
    <w:pPr>
      <w:autoSpaceDE w:val="0"/>
      <w:autoSpaceDN w:val="0"/>
      <w:jc w:val="left"/>
    </w:pPr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character" w:customStyle="1" w:styleId="af4">
    <w:name w:val="本文 (文字)"/>
    <w:basedOn w:val="a2"/>
    <w:link w:val="af3"/>
    <w:uiPriority w:val="1"/>
    <w:rsid w:val="002541A9"/>
    <w:rPr>
      <w:rFonts w:ascii="Microsoft YaHei UI" w:eastAsia="Microsoft YaHei UI" w:hAnsi="Microsoft YaHei UI" w:cs="Microsoft YaHei UI"/>
      <w:b/>
      <w:bCs/>
      <w:kern w:val="0"/>
      <w:sz w:val="24"/>
      <w:szCs w:val="24"/>
    </w:rPr>
  </w:style>
  <w:style w:type="paragraph" w:styleId="af5">
    <w:name w:val="Title"/>
    <w:basedOn w:val="a1"/>
    <w:link w:val="af6"/>
    <w:uiPriority w:val="10"/>
    <w:qFormat/>
    <w:rsid w:val="002541A9"/>
    <w:pPr>
      <w:autoSpaceDE w:val="0"/>
      <w:autoSpaceDN w:val="0"/>
      <w:spacing w:line="504" w:lineRule="exact"/>
      <w:ind w:left="1683" w:right="2084"/>
      <w:jc w:val="center"/>
    </w:pPr>
    <w:rPr>
      <w:rFonts w:ascii="ＭＳ ゴシック" w:eastAsia="ＭＳ ゴシック" w:hAnsi="ＭＳ ゴシック" w:cs="ＭＳ ゴシック"/>
      <w:kern w:val="0"/>
      <w:sz w:val="40"/>
      <w:szCs w:val="40"/>
    </w:rPr>
  </w:style>
  <w:style w:type="character" w:customStyle="1" w:styleId="af6">
    <w:name w:val="表題 (文字)"/>
    <w:basedOn w:val="a2"/>
    <w:link w:val="af5"/>
    <w:uiPriority w:val="10"/>
    <w:rsid w:val="002541A9"/>
    <w:rPr>
      <w:rFonts w:ascii="ＭＳ ゴシック" w:eastAsia="ＭＳ ゴシック" w:hAnsi="ＭＳ ゴシック" w:cs="ＭＳ ゴシック"/>
      <w:kern w:val="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2025-02-05T02:42:00Z</dcterms:created>
  <dcterms:modified xsi:type="dcterms:W3CDTF">2025-02-05T02:42:00Z</dcterms:modified>
</cp:coreProperties>
</file>