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C90" w14:textId="58605EAD" w:rsidR="00244CFC" w:rsidRPr="00CE0AB5" w:rsidRDefault="00244CFC" w:rsidP="00244CFC">
      <w:pPr>
        <w:jc w:val="center"/>
        <w:rPr>
          <w:rFonts w:ascii="Meiryo UI" w:eastAsia="Meiryo UI" w:hAnsi="Meiryo UI"/>
          <w:sz w:val="24"/>
        </w:rPr>
      </w:pPr>
      <w:r w:rsidRPr="00CE0AB5">
        <w:rPr>
          <w:rFonts w:ascii="Meiryo UI" w:eastAsia="Meiryo UI" w:hAnsi="Meiryo UI" w:hint="eastAsia"/>
          <w:sz w:val="24"/>
        </w:rPr>
        <w:t>【伊賀市会計年度任用職員（生涯学習</w:t>
      </w:r>
      <w:r w:rsidR="00B73071" w:rsidRPr="00CE0AB5">
        <w:rPr>
          <w:rFonts w:ascii="Meiryo UI" w:eastAsia="Meiryo UI" w:hAnsi="Meiryo UI" w:hint="eastAsia"/>
          <w:sz w:val="24"/>
        </w:rPr>
        <w:t>センター窓口業務員</w:t>
      </w:r>
      <w:r w:rsidRPr="00CE0AB5">
        <w:rPr>
          <w:rFonts w:ascii="Meiryo UI" w:eastAsia="Meiryo UI" w:hAnsi="Meiryo UI" w:hint="eastAsia"/>
          <w:sz w:val="24"/>
        </w:rPr>
        <w:t>）募集要項】</w:t>
      </w:r>
    </w:p>
    <w:p w14:paraId="521D1DCA" w14:textId="77777777" w:rsidR="00244CFC" w:rsidRPr="00CE0AB5" w:rsidRDefault="00244CFC" w:rsidP="00244CFC">
      <w:pPr>
        <w:rPr>
          <w:rFonts w:ascii="Meiryo UI" w:eastAsia="Meiryo UI" w:hAnsi="Meiryo UI"/>
        </w:rPr>
      </w:pPr>
    </w:p>
    <w:p w14:paraId="420CA12E" w14:textId="77777777" w:rsidR="00244CFC" w:rsidRPr="00CE0AB5" w:rsidRDefault="00244CFC" w:rsidP="00244CFC">
      <w:pPr>
        <w:rPr>
          <w:rFonts w:ascii="Meiryo UI" w:eastAsia="Meiryo UI" w:hAnsi="Meiryo UI"/>
        </w:rPr>
      </w:pPr>
      <w:r w:rsidRPr="00CE0AB5">
        <w:rPr>
          <w:rFonts w:ascii="Meiryo UI" w:eastAsia="Meiryo UI" w:hAnsi="Meiryo UI" w:hint="eastAsia"/>
        </w:rPr>
        <w:t>【募集職種・採用予定人数】</w:t>
      </w:r>
    </w:p>
    <w:p w14:paraId="79903088" w14:textId="3640CB26" w:rsidR="00244CFC" w:rsidRPr="00CE0AB5" w:rsidRDefault="00B73071" w:rsidP="00244CFC">
      <w:pPr>
        <w:ind w:firstLineChars="100" w:firstLine="210"/>
        <w:rPr>
          <w:rFonts w:ascii="Meiryo UI" w:eastAsia="Meiryo UI" w:hAnsi="Meiryo UI"/>
        </w:rPr>
      </w:pPr>
      <w:r w:rsidRPr="00CE0AB5">
        <w:rPr>
          <w:rFonts w:ascii="Meiryo UI" w:eastAsia="Meiryo UI" w:hAnsi="Meiryo UI" w:hint="eastAsia"/>
        </w:rPr>
        <w:t>生涯学習センター窓口業務員</w:t>
      </w:r>
      <w:r w:rsidR="00244CFC" w:rsidRPr="00CE0AB5">
        <w:rPr>
          <w:rFonts w:ascii="Meiryo UI" w:eastAsia="Meiryo UI" w:hAnsi="Meiryo UI" w:hint="eastAsia"/>
        </w:rPr>
        <w:t xml:space="preserve">　１人</w:t>
      </w:r>
    </w:p>
    <w:p w14:paraId="2BA2D4E8" w14:textId="77777777" w:rsidR="00244CFC" w:rsidRPr="00CE0AB5" w:rsidRDefault="00244CFC" w:rsidP="00244CFC">
      <w:pPr>
        <w:rPr>
          <w:rFonts w:ascii="Meiryo UI" w:eastAsia="Meiryo UI" w:hAnsi="Meiryo UI"/>
        </w:rPr>
      </w:pPr>
    </w:p>
    <w:p w14:paraId="20CE99BB" w14:textId="77777777" w:rsidR="00244CFC" w:rsidRPr="00CE0AB5" w:rsidRDefault="00244CFC" w:rsidP="00244CFC">
      <w:pPr>
        <w:rPr>
          <w:rFonts w:ascii="Meiryo UI" w:eastAsia="Meiryo UI" w:hAnsi="Meiryo UI"/>
        </w:rPr>
      </w:pPr>
      <w:r w:rsidRPr="00CE0AB5">
        <w:rPr>
          <w:rFonts w:ascii="Meiryo UI" w:eastAsia="Meiryo UI" w:hAnsi="Meiryo UI" w:hint="eastAsia"/>
        </w:rPr>
        <w:t>【主な職務内容】</w:t>
      </w:r>
    </w:p>
    <w:p w14:paraId="30EC5F6B" w14:textId="6D0EDBF3" w:rsidR="00244CFC" w:rsidRPr="00CE0AB5" w:rsidRDefault="00B73071" w:rsidP="00244CFC">
      <w:pPr>
        <w:pStyle w:val="a3"/>
        <w:numPr>
          <w:ilvl w:val="0"/>
          <w:numId w:val="1"/>
        </w:numPr>
        <w:ind w:leftChars="0"/>
        <w:rPr>
          <w:rFonts w:ascii="Meiryo UI" w:eastAsia="Meiryo UI" w:hAnsi="Meiryo UI"/>
        </w:rPr>
      </w:pPr>
      <w:r w:rsidRPr="00CE0AB5">
        <w:rPr>
          <w:rFonts w:ascii="Meiryo UI" w:eastAsia="Meiryo UI" w:hAnsi="Meiryo UI" w:hint="eastAsia"/>
        </w:rPr>
        <w:t>生涯学習センター貸館受付及び使用料等の徴収業務</w:t>
      </w:r>
    </w:p>
    <w:p w14:paraId="77156675" w14:textId="1120CEFB" w:rsidR="00244CFC" w:rsidRPr="00CE0AB5" w:rsidRDefault="00B73071" w:rsidP="00244CFC">
      <w:pPr>
        <w:pStyle w:val="a3"/>
        <w:numPr>
          <w:ilvl w:val="0"/>
          <w:numId w:val="1"/>
        </w:numPr>
        <w:ind w:leftChars="0"/>
        <w:rPr>
          <w:rFonts w:ascii="Meiryo UI" w:eastAsia="Meiryo UI" w:hAnsi="Meiryo UI"/>
        </w:rPr>
      </w:pPr>
      <w:r w:rsidRPr="00CE0AB5">
        <w:rPr>
          <w:rFonts w:ascii="Meiryo UI" w:eastAsia="Meiryo UI" w:hAnsi="Meiryo UI" w:hint="eastAsia"/>
        </w:rPr>
        <w:t>生涯学習センター</w:t>
      </w:r>
      <w:r w:rsidR="005F43AC" w:rsidRPr="00CE0AB5">
        <w:rPr>
          <w:rFonts w:ascii="Meiryo UI" w:eastAsia="Meiryo UI" w:hAnsi="Meiryo UI" w:hint="eastAsia"/>
        </w:rPr>
        <w:t>利用者の駐車場使用</w:t>
      </w:r>
      <w:r w:rsidR="00AC5D2A" w:rsidRPr="00CE0AB5">
        <w:rPr>
          <w:rFonts w:ascii="Meiryo UI" w:eastAsia="Meiryo UI" w:hAnsi="Meiryo UI" w:hint="eastAsia"/>
        </w:rPr>
        <w:t>に関する</w:t>
      </w:r>
      <w:r w:rsidR="005F43AC" w:rsidRPr="00CE0AB5">
        <w:rPr>
          <w:rFonts w:ascii="Meiryo UI" w:eastAsia="Meiryo UI" w:hAnsi="Meiryo UI" w:hint="eastAsia"/>
        </w:rPr>
        <w:t>減免</w:t>
      </w:r>
      <w:r w:rsidR="00244CFC" w:rsidRPr="00CE0AB5">
        <w:rPr>
          <w:rFonts w:ascii="Meiryo UI" w:eastAsia="Meiryo UI" w:hAnsi="Meiryo UI" w:hint="eastAsia"/>
        </w:rPr>
        <w:t>業務</w:t>
      </w:r>
    </w:p>
    <w:p w14:paraId="0B088780" w14:textId="1625812E" w:rsidR="00244CFC" w:rsidRDefault="00244CFC" w:rsidP="00244CFC">
      <w:pPr>
        <w:pStyle w:val="a3"/>
        <w:numPr>
          <w:ilvl w:val="0"/>
          <w:numId w:val="1"/>
        </w:numPr>
        <w:ind w:leftChars="0"/>
        <w:rPr>
          <w:rFonts w:ascii="Meiryo UI" w:eastAsia="Meiryo UI" w:hAnsi="Meiryo UI"/>
        </w:rPr>
      </w:pPr>
      <w:r w:rsidRPr="00CE0AB5">
        <w:rPr>
          <w:rFonts w:ascii="Meiryo UI" w:eastAsia="Meiryo UI" w:hAnsi="Meiryo UI" w:hint="eastAsia"/>
        </w:rPr>
        <w:t>生涯学習センター</w:t>
      </w:r>
      <w:r w:rsidR="00AC5D2A" w:rsidRPr="00CE0AB5">
        <w:rPr>
          <w:rFonts w:ascii="Meiryo UI" w:eastAsia="Meiryo UI" w:hAnsi="Meiryo UI" w:hint="eastAsia"/>
        </w:rPr>
        <w:t>利用者への施設管理</w:t>
      </w:r>
      <w:r w:rsidR="00EB765C">
        <w:rPr>
          <w:rFonts w:ascii="Meiryo UI" w:eastAsia="Meiryo UI" w:hAnsi="Meiryo UI" w:hint="eastAsia"/>
        </w:rPr>
        <w:t>、備品の貸出し等</w:t>
      </w:r>
      <w:r w:rsidR="00AC5D2A" w:rsidRPr="00CE0AB5">
        <w:rPr>
          <w:rFonts w:ascii="Meiryo UI" w:eastAsia="Meiryo UI" w:hAnsi="Meiryo UI" w:hint="eastAsia"/>
        </w:rPr>
        <w:t>に関する業務</w:t>
      </w:r>
    </w:p>
    <w:p w14:paraId="1ACEAB68" w14:textId="54D86B64" w:rsidR="00C052E6" w:rsidRPr="00CE0AB5" w:rsidRDefault="00C052E6" w:rsidP="00244CFC">
      <w:pPr>
        <w:pStyle w:val="a3"/>
        <w:numPr>
          <w:ilvl w:val="0"/>
          <w:numId w:val="1"/>
        </w:numPr>
        <w:ind w:leftChars="0"/>
        <w:rPr>
          <w:rFonts w:ascii="Meiryo UI" w:eastAsia="Meiryo UI" w:hAnsi="Meiryo UI"/>
        </w:rPr>
      </w:pPr>
      <w:r>
        <w:rPr>
          <w:rFonts w:ascii="Meiryo UI" w:eastAsia="Meiryo UI" w:hAnsi="Meiryo UI" w:hint="eastAsia"/>
        </w:rPr>
        <w:t>生涯学習センターの開錠及び施錠業務</w:t>
      </w:r>
    </w:p>
    <w:p w14:paraId="6142E9AD" w14:textId="77777777" w:rsidR="00244CFC" w:rsidRPr="00CE0AB5" w:rsidRDefault="00244CFC" w:rsidP="00244CFC">
      <w:pPr>
        <w:pStyle w:val="a3"/>
        <w:numPr>
          <w:ilvl w:val="0"/>
          <w:numId w:val="1"/>
        </w:numPr>
        <w:ind w:leftChars="0"/>
        <w:rPr>
          <w:rFonts w:ascii="Meiryo UI" w:eastAsia="Meiryo UI" w:hAnsi="Meiryo UI"/>
        </w:rPr>
      </w:pPr>
      <w:r w:rsidRPr="00CE0AB5">
        <w:rPr>
          <w:rFonts w:ascii="Meiryo UI" w:eastAsia="Meiryo UI" w:hAnsi="Meiryo UI" w:hint="eastAsia"/>
        </w:rPr>
        <w:t>生涯学習課からの指示による業務</w:t>
      </w:r>
    </w:p>
    <w:p w14:paraId="5F0B8A2E" w14:textId="77777777" w:rsidR="00244CFC" w:rsidRPr="00CE0AB5" w:rsidRDefault="00244CFC" w:rsidP="00244CFC">
      <w:pPr>
        <w:rPr>
          <w:rFonts w:ascii="Meiryo UI" w:eastAsia="Meiryo UI" w:hAnsi="Meiryo UI"/>
        </w:rPr>
      </w:pPr>
    </w:p>
    <w:p w14:paraId="58C0FBF9" w14:textId="77777777" w:rsidR="00244CFC" w:rsidRPr="00CE0AB5" w:rsidRDefault="00244CFC" w:rsidP="00244CFC">
      <w:pPr>
        <w:rPr>
          <w:rFonts w:ascii="Meiryo UI" w:eastAsia="Meiryo UI" w:hAnsi="Meiryo UI"/>
          <w:lang w:eastAsia="zh-CN"/>
        </w:rPr>
      </w:pPr>
      <w:r w:rsidRPr="00CE0AB5">
        <w:rPr>
          <w:rFonts w:ascii="Meiryo UI" w:eastAsia="Meiryo UI" w:hAnsi="Meiryo UI" w:hint="eastAsia"/>
          <w:lang w:eastAsia="zh-CN"/>
        </w:rPr>
        <w:t>【勤務条件】</w:t>
      </w:r>
    </w:p>
    <w:p w14:paraId="7E8F638F" w14:textId="77777777" w:rsidR="00244CFC" w:rsidRPr="00CE0AB5" w:rsidRDefault="00244CFC" w:rsidP="00244CFC">
      <w:pPr>
        <w:rPr>
          <w:rFonts w:ascii="Meiryo UI" w:eastAsia="Meiryo UI" w:hAnsi="Meiryo UI"/>
          <w:lang w:eastAsia="zh-CN"/>
        </w:rPr>
      </w:pPr>
      <w:r w:rsidRPr="00CE0AB5">
        <w:rPr>
          <w:rFonts w:ascii="Meiryo UI" w:eastAsia="Meiryo UI" w:hAnsi="Meiryo UI" w:hint="eastAsia"/>
          <w:lang w:eastAsia="zh-CN"/>
        </w:rPr>
        <w:t xml:space="preserve">　◆勤務時間</w:t>
      </w:r>
    </w:p>
    <w:p w14:paraId="1036B3B4" w14:textId="3E81569E" w:rsidR="007C2452" w:rsidRDefault="00244CFC" w:rsidP="00CE0AB5">
      <w:pPr>
        <w:rPr>
          <w:rFonts w:ascii="Meiryo UI" w:eastAsia="Meiryo UI" w:hAnsi="Meiryo UI" w:hint="eastAsia"/>
        </w:rPr>
      </w:pPr>
      <w:r w:rsidRPr="00CE0AB5">
        <w:rPr>
          <w:rFonts w:ascii="Meiryo UI" w:eastAsia="Meiryo UI" w:hAnsi="Meiryo UI" w:hint="eastAsia"/>
        </w:rPr>
        <w:t xml:space="preserve">　　</w:t>
      </w:r>
      <w:r w:rsidR="00AC5D2A" w:rsidRPr="00CE0AB5">
        <w:rPr>
          <w:rFonts w:ascii="Meiryo UI" w:eastAsia="Meiryo UI" w:hAnsi="Meiryo UI" w:hint="eastAsia"/>
        </w:rPr>
        <w:t>１日７時間　週４日勤務</w:t>
      </w:r>
      <w:r w:rsidR="00C2126B">
        <w:rPr>
          <w:rFonts w:ascii="Meiryo UI" w:eastAsia="Meiryo UI" w:hAnsi="Meiryo UI" w:hint="eastAsia"/>
        </w:rPr>
        <w:t>（</w:t>
      </w:r>
      <w:r w:rsidR="007C2452">
        <w:rPr>
          <w:rFonts w:ascii="Meiryo UI" w:eastAsia="Meiryo UI" w:hAnsi="Meiryo UI" w:hint="eastAsia"/>
        </w:rPr>
        <w:t>土曜・日曜日、祝日に関係なく、４人のローテーションで勤務</w:t>
      </w:r>
      <w:r w:rsidR="00C2126B">
        <w:rPr>
          <w:rFonts w:ascii="Meiryo UI" w:eastAsia="Meiryo UI" w:hAnsi="Meiryo UI" w:hint="eastAsia"/>
        </w:rPr>
        <w:t>）</w:t>
      </w:r>
    </w:p>
    <w:p w14:paraId="5DEB5890" w14:textId="5F73A86C" w:rsidR="00244CFC" w:rsidRPr="00CE0AB5" w:rsidRDefault="00AC5D2A" w:rsidP="00CE0AB5">
      <w:pPr>
        <w:ind w:firstLineChars="150" w:firstLine="315"/>
        <w:rPr>
          <w:rFonts w:ascii="Meiryo UI" w:eastAsia="Meiryo UI" w:hAnsi="Meiryo UI"/>
        </w:rPr>
      </w:pPr>
      <w:r w:rsidRPr="00CE0AB5">
        <w:rPr>
          <w:rFonts w:ascii="Meiryo UI" w:eastAsia="Meiryo UI" w:hAnsi="Meiryo UI" w:hint="eastAsia"/>
        </w:rPr>
        <w:t>シフト制（２交代）</w:t>
      </w:r>
      <w:r w:rsidR="00244CFC" w:rsidRPr="00CE0AB5">
        <w:rPr>
          <w:rFonts w:ascii="Meiryo UI" w:eastAsia="Meiryo UI" w:hAnsi="Meiryo UI" w:hint="eastAsia"/>
        </w:rPr>
        <w:t>午前</w:t>
      </w:r>
      <w:r w:rsidRPr="00CE0AB5">
        <w:rPr>
          <w:rFonts w:ascii="Meiryo UI" w:eastAsia="Meiryo UI" w:hAnsi="Meiryo UI" w:hint="eastAsia"/>
        </w:rPr>
        <w:t xml:space="preserve">　８</w:t>
      </w:r>
      <w:r w:rsidR="00244CFC" w:rsidRPr="00CE0AB5">
        <w:rPr>
          <w:rFonts w:ascii="Meiryo UI" w:eastAsia="Meiryo UI" w:hAnsi="Meiryo UI" w:hint="eastAsia"/>
        </w:rPr>
        <w:t>時</w:t>
      </w:r>
      <w:r w:rsidRPr="00CE0AB5">
        <w:rPr>
          <w:rFonts w:ascii="Meiryo UI" w:eastAsia="Meiryo UI" w:hAnsi="Meiryo UI" w:hint="eastAsia"/>
        </w:rPr>
        <w:t>３</w:t>
      </w:r>
      <w:r w:rsidR="00244CFC" w:rsidRPr="00CE0AB5">
        <w:rPr>
          <w:rFonts w:ascii="Meiryo UI" w:eastAsia="Meiryo UI" w:hAnsi="Meiryo UI" w:hint="eastAsia"/>
        </w:rPr>
        <w:t>０分から午後</w:t>
      </w:r>
      <w:r w:rsidRPr="00CE0AB5">
        <w:rPr>
          <w:rFonts w:ascii="Meiryo UI" w:eastAsia="Meiryo UI" w:hAnsi="Meiryo UI" w:hint="eastAsia"/>
        </w:rPr>
        <w:t xml:space="preserve">　４</w:t>
      </w:r>
      <w:r w:rsidR="00244CFC" w:rsidRPr="00CE0AB5">
        <w:rPr>
          <w:rFonts w:ascii="Meiryo UI" w:eastAsia="Meiryo UI" w:hAnsi="Meiryo UI" w:hint="eastAsia"/>
        </w:rPr>
        <w:t>時</w:t>
      </w:r>
      <w:r w:rsidRPr="00CE0AB5">
        <w:rPr>
          <w:rFonts w:ascii="Meiryo UI" w:eastAsia="Meiryo UI" w:hAnsi="Meiryo UI" w:hint="eastAsia"/>
        </w:rPr>
        <w:t>３</w:t>
      </w:r>
      <w:r w:rsidR="00244CFC" w:rsidRPr="00CE0AB5">
        <w:rPr>
          <w:rFonts w:ascii="Meiryo UI" w:eastAsia="Meiryo UI" w:hAnsi="Meiryo UI" w:hint="eastAsia"/>
        </w:rPr>
        <w:t>０分まで</w:t>
      </w:r>
    </w:p>
    <w:p w14:paraId="28B170A5" w14:textId="752CC501" w:rsidR="00244CFC" w:rsidRPr="00CE0AB5" w:rsidRDefault="00AC5D2A" w:rsidP="00244CFC">
      <w:pPr>
        <w:rPr>
          <w:rFonts w:ascii="Meiryo UI" w:eastAsia="Meiryo UI" w:hAnsi="Meiryo UI"/>
        </w:rPr>
      </w:pPr>
      <w:r w:rsidRPr="00CE0AB5">
        <w:rPr>
          <w:rFonts w:ascii="Meiryo UI" w:eastAsia="Meiryo UI" w:hAnsi="Meiryo UI" w:hint="eastAsia"/>
        </w:rPr>
        <w:t xml:space="preserve">　　　　　　　　　　</w:t>
      </w:r>
      <w:r w:rsidR="00CE0AB5">
        <w:rPr>
          <w:rFonts w:ascii="Meiryo UI" w:eastAsia="Meiryo UI" w:hAnsi="Meiryo UI" w:hint="eastAsia"/>
        </w:rPr>
        <w:t xml:space="preserve">　　　　 </w:t>
      </w:r>
      <w:r w:rsidRPr="00CE0AB5">
        <w:rPr>
          <w:rFonts w:ascii="Meiryo UI" w:eastAsia="Meiryo UI" w:hAnsi="Meiryo UI" w:hint="eastAsia"/>
        </w:rPr>
        <w:t>午後　２時００分から午後１０時００分まで</w:t>
      </w:r>
    </w:p>
    <w:p w14:paraId="3A3B25BC" w14:textId="046671D0" w:rsidR="00244CFC" w:rsidRPr="00CE0AB5" w:rsidRDefault="00244CFC" w:rsidP="00244CFC">
      <w:pPr>
        <w:rPr>
          <w:rFonts w:ascii="Meiryo UI" w:eastAsia="Meiryo UI" w:hAnsi="Meiryo UI"/>
        </w:rPr>
      </w:pPr>
      <w:r w:rsidRPr="00CE0AB5">
        <w:rPr>
          <w:rFonts w:ascii="Meiryo UI" w:eastAsia="Meiryo UI" w:hAnsi="Meiryo UI" w:hint="eastAsia"/>
        </w:rPr>
        <w:t xml:space="preserve">　　</w:t>
      </w:r>
      <w:r w:rsidR="004D2E59">
        <w:rPr>
          <w:rFonts w:ascii="Meiryo UI" w:eastAsia="Meiryo UI" w:hAnsi="Meiryo UI" w:hint="eastAsia"/>
        </w:rPr>
        <w:t xml:space="preserve">　　　　　　　　　　　　　　　　　</w:t>
      </w:r>
      <w:r w:rsidR="00AC5D2A" w:rsidRPr="00CE0AB5">
        <w:rPr>
          <w:rFonts w:ascii="Meiryo UI" w:eastAsia="Meiryo UI" w:hAnsi="Meiryo UI" w:hint="eastAsia"/>
        </w:rPr>
        <w:t>※貸館の使用状況により勤務時間を短縮する場合があります。</w:t>
      </w:r>
    </w:p>
    <w:p w14:paraId="614A8BED" w14:textId="6514E74D" w:rsidR="004D2E59" w:rsidRDefault="004D2E59" w:rsidP="00244CFC">
      <w:pPr>
        <w:rPr>
          <w:rFonts w:ascii="Meiryo UI" w:eastAsia="Meiryo UI" w:hAnsi="Meiryo UI" w:hint="eastAsia"/>
        </w:rPr>
      </w:pPr>
      <w:r>
        <w:rPr>
          <w:rFonts w:ascii="Meiryo UI" w:eastAsia="Meiryo UI" w:hAnsi="Meiryo UI" w:hint="eastAsia"/>
        </w:rPr>
        <w:t xml:space="preserve">　　（休館日）１２月２９日～１月３日</w:t>
      </w:r>
    </w:p>
    <w:p w14:paraId="5C43525C" w14:textId="77777777" w:rsidR="004D2E59" w:rsidRPr="00CE0AB5" w:rsidRDefault="004D2E59" w:rsidP="00244CFC">
      <w:pPr>
        <w:rPr>
          <w:rFonts w:ascii="Meiryo UI" w:eastAsia="Meiryo UI" w:hAnsi="Meiryo UI" w:hint="eastAsia"/>
        </w:rPr>
      </w:pPr>
    </w:p>
    <w:p w14:paraId="0D538EC1" w14:textId="77777777" w:rsidR="00244CFC" w:rsidRPr="00CE0AB5" w:rsidRDefault="00244CFC" w:rsidP="00244CFC">
      <w:pPr>
        <w:rPr>
          <w:rFonts w:ascii="Meiryo UI" w:eastAsia="Meiryo UI" w:hAnsi="Meiryo UI"/>
        </w:rPr>
      </w:pPr>
      <w:r w:rsidRPr="00CE0AB5">
        <w:rPr>
          <w:rFonts w:ascii="Meiryo UI" w:eastAsia="Meiryo UI" w:hAnsi="Meiryo UI" w:hint="eastAsia"/>
        </w:rPr>
        <w:t xml:space="preserve">　◆報酬</w:t>
      </w:r>
    </w:p>
    <w:p w14:paraId="59982D32" w14:textId="178C302B" w:rsidR="00244CFC" w:rsidRPr="00CE0AB5" w:rsidRDefault="00AC5D2A" w:rsidP="00CE0AB5">
      <w:pPr>
        <w:ind w:firstLineChars="150" w:firstLine="315"/>
        <w:rPr>
          <w:rFonts w:ascii="Meiryo UI" w:eastAsia="Meiryo UI" w:hAnsi="Meiryo UI"/>
        </w:rPr>
      </w:pPr>
      <w:r w:rsidRPr="00CE0AB5">
        <w:rPr>
          <w:rFonts w:ascii="Meiryo UI" w:eastAsia="Meiryo UI" w:hAnsi="Meiryo UI" w:hint="eastAsia"/>
        </w:rPr>
        <w:t>時間給1,175</w:t>
      </w:r>
      <w:r w:rsidR="00244CFC" w:rsidRPr="00CE0AB5">
        <w:rPr>
          <w:rFonts w:ascii="Meiryo UI" w:eastAsia="Meiryo UI" w:hAnsi="Meiryo UI" w:hint="eastAsia"/>
        </w:rPr>
        <w:t>円</w:t>
      </w:r>
    </w:p>
    <w:p w14:paraId="3E0AC203" w14:textId="7820AA60" w:rsidR="00244CFC" w:rsidRPr="00CE0AB5" w:rsidRDefault="00244CFC" w:rsidP="00244CFC">
      <w:pPr>
        <w:ind w:left="844" w:hangingChars="402" w:hanging="844"/>
        <w:rPr>
          <w:rFonts w:ascii="Meiryo UI" w:eastAsia="Meiryo UI" w:hAnsi="Meiryo UI"/>
        </w:rPr>
      </w:pPr>
      <w:r w:rsidRPr="00CE0AB5">
        <w:rPr>
          <w:rFonts w:ascii="Meiryo UI" w:eastAsia="Meiryo UI" w:hAnsi="Meiryo UI" w:hint="eastAsia"/>
        </w:rPr>
        <w:t xml:space="preserve">　　※民間給与の動向に応じ改定される国家公務員給与等に準拠して改定を行うことがあります。</w:t>
      </w:r>
    </w:p>
    <w:p w14:paraId="566DF146" w14:textId="77777777" w:rsidR="00CE0AB5" w:rsidRDefault="00B3108B" w:rsidP="00244CFC">
      <w:pPr>
        <w:ind w:left="844" w:hangingChars="402" w:hanging="844"/>
        <w:rPr>
          <w:rFonts w:ascii="Meiryo UI" w:eastAsia="Meiryo UI" w:hAnsi="Meiryo UI"/>
        </w:rPr>
      </w:pPr>
      <w:r w:rsidRPr="00CE0AB5">
        <w:rPr>
          <w:rFonts w:ascii="Meiryo UI" w:eastAsia="Meiryo UI" w:hAnsi="Meiryo UI" w:hint="eastAsia"/>
        </w:rPr>
        <w:t xml:space="preserve">　　※任用期間が６月以上、１週間当たりの勤務時間が15時間30分以上の場合に、勤務実績に</w:t>
      </w:r>
    </w:p>
    <w:p w14:paraId="3553FE4B" w14:textId="1716880C" w:rsidR="00B3108B" w:rsidRPr="00CE0AB5" w:rsidRDefault="00B3108B" w:rsidP="00CE0AB5">
      <w:pPr>
        <w:ind w:leftChars="250" w:left="844" w:hangingChars="152" w:hanging="319"/>
        <w:rPr>
          <w:rFonts w:ascii="Meiryo UI" w:eastAsia="Meiryo UI" w:hAnsi="Meiryo UI"/>
        </w:rPr>
      </w:pPr>
      <w:r w:rsidRPr="00CE0AB5">
        <w:rPr>
          <w:rFonts w:ascii="Meiryo UI" w:eastAsia="Meiryo UI" w:hAnsi="Meiryo UI" w:hint="eastAsia"/>
        </w:rPr>
        <w:t>応じて期末手当・勤勉手当（年２回）を支給します。</w:t>
      </w:r>
    </w:p>
    <w:p w14:paraId="20636C55" w14:textId="77777777" w:rsidR="00CE0AB5" w:rsidRDefault="00244CFC" w:rsidP="00244CFC">
      <w:pPr>
        <w:ind w:left="844" w:hangingChars="402" w:hanging="844"/>
        <w:rPr>
          <w:rFonts w:ascii="Meiryo UI" w:eastAsia="Meiryo UI" w:hAnsi="Meiryo UI"/>
        </w:rPr>
      </w:pPr>
      <w:r w:rsidRPr="00CE0AB5">
        <w:rPr>
          <w:rFonts w:ascii="Meiryo UI" w:eastAsia="Meiryo UI" w:hAnsi="Meiryo UI" w:hint="eastAsia"/>
        </w:rPr>
        <w:t xml:space="preserve">　　※通勤手当相当額は通勤距離等に応じて支給します。その他時間外手当、休日勤務手当</w:t>
      </w:r>
      <w:r w:rsidR="00B3108B" w:rsidRPr="00CE0AB5">
        <w:rPr>
          <w:rFonts w:ascii="Meiryo UI" w:eastAsia="Meiryo UI" w:hAnsi="Meiryo UI" w:hint="eastAsia"/>
        </w:rPr>
        <w:t>、特殊</w:t>
      </w:r>
    </w:p>
    <w:p w14:paraId="3DC1C7AE" w14:textId="439AB01F" w:rsidR="00244CFC" w:rsidRPr="00CE0AB5" w:rsidRDefault="00B3108B" w:rsidP="00CE0AB5">
      <w:pPr>
        <w:ind w:leftChars="250" w:left="844" w:hangingChars="152" w:hanging="319"/>
        <w:rPr>
          <w:rFonts w:ascii="Meiryo UI" w:eastAsia="Meiryo UI" w:hAnsi="Meiryo UI"/>
        </w:rPr>
      </w:pPr>
      <w:r w:rsidRPr="00CE0AB5">
        <w:rPr>
          <w:rFonts w:ascii="Meiryo UI" w:eastAsia="Meiryo UI" w:hAnsi="Meiryo UI" w:hint="eastAsia"/>
        </w:rPr>
        <w:t>勤務手当相当額</w:t>
      </w:r>
      <w:r w:rsidR="00244CFC" w:rsidRPr="00CE0AB5">
        <w:rPr>
          <w:rFonts w:ascii="Meiryo UI" w:eastAsia="Meiryo UI" w:hAnsi="Meiryo UI" w:hint="eastAsia"/>
        </w:rPr>
        <w:t>を常勤職員に準じて支給します。</w:t>
      </w:r>
    </w:p>
    <w:p w14:paraId="4E1628D7" w14:textId="77777777" w:rsidR="00244CFC" w:rsidRPr="00CE0AB5" w:rsidRDefault="00244CFC" w:rsidP="00244CFC">
      <w:pPr>
        <w:rPr>
          <w:rFonts w:ascii="Meiryo UI" w:eastAsia="Meiryo UI" w:hAnsi="Meiryo UI"/>
        </w:rPr>
      </w:pPr>
    </w:p>
    <w:p w14:paraId="432996A6" w14:textId="77777777" w:rsidR="00244CFC" w:rsidRPr="00CE0AB5" w:rsidRDefault="00244CFC" w:rsidP="00244CFC">
      <w:pPr>
        <w:rPr>
          <w:rFonts w:ascii="Meiryo UI" w:eastAsia="Meiryo UI" w:hAnsi="Meiryo UI"/>
        </w:rPr>
      </w:pPr>
      <w:r w:rsidRPr="00CE0AB5">
        <w:rPr>
          <w:rFonts w:ascii="Meiryo UI" w:eastAsia="Meiryo UI" w:hAnsi="Meiryo UI" w:hint="eastAsia"/>
        </w:rPr>
        <w:t xml:space="preserve">　◆任用期間</w:t>
      </w:r>
    </w:p>
    <w:p w14:paraId="2D853047" w14:textId="59542C18" w:rsidR="00244CFC" w:rsidRPr="00CE0AB5" w:rsidRDefault="00244CFC" w:rsidP="00244CFC">
      <w:pPr>
        <w:rPr>
          <w:rFonts w:ascii="Meiryo UI" w:eastAsia="Meiryo UI" w:hAnsi="Meiryo UI"/>
        </w:rPr>
      </w:pPr>
      <w:r w:rsidRPr="00CE0AB5">
        <w:rPr>
          <w:rFonts w:ascii="Meiryo UI" w:eastAsia="Meiryo UI" w:hAnsi="Meiryo UI" w:hint="eastAsia"/>
        </w:rPr>
        <w:t xml:space="preserve">　　　令和７年</w:t>
      </w:r>
      <w:r w:rsidR="00C052E6">
        <w:rPr>
          <w:rFonts w:ascii="Meiryo UI" w:eastAsia="Meiryo UI" w:hAnsi="Meiryo UI" w:hint="eastAsia"/>
        </w:rPr>
        <w:t>６</w:t>
      </w:r>
      <w:r w:rsidRPr="00CE0AB5">
        <w:rPr>
          <w:rFonts w:ascii="Meiryo UI" w:eastAsia="Meiryo UI" w:hAnsi="Meiryo UI" w:hint="eastAsia"/>
        </w:rPr>
        <w:t>月１日から令和</w:t>
      </w:r>
      <w:r w:rsidR="00B3108B" w:rsidRPr="00CE0AB5">
        <w:rPr>
          <w:rFonts w:ascii="Meiryo UI" w:eastAsia="Meiryo UI" w:hAnsi="Meiryo UI" w:hint="eastAsia"/>
        </w:rPr>
        <w:t>８</w:t>
      </w:r>
      <w:r w:rsidRPr="00CE0AB5">
        <w:rPr>
          <w:rFonts w:ascii="Meiryo UI" w:eastAsia="Meiryo UI" w:hAnsi="Meiryo UI" w:hint="eastAsia"/>
        </w:rPr>
        <w:t>年３月</w:t>
      </w:r>
      <w:r w:rsidR="00B3108B" w:rsidRPr="00CE0AB5">
        <w:rPr>
          <w:rFonts w:ascii="Meiryo UI" w:eastAsia="Meiryo UI" w:hAnsi="Meiryo UI" w:hint="eastAsia"/>
        </w:rPr>
        <w:t>31</w:t>
      </w:r>
      <w:r w:rsidRPr="00CE0AB5">
        <w:rPr>
          <w:rFonts w:ascii="Meiryo UI" w:eastAsia="Meiryo UI" w:hAnsi="Meiryo UI" w:hint="eastAsia"/>
        </w:rPr>
        <w:t>日まで</w:t>
      </w:r>
    </w:p>
    <w:p w14:paraId="6999E2B1" w14:textId="77777777" w:rsidR="00244CFC" w:rsidRPr="00CE0AB5" w:rsidRDefault="00244CFC" w:rsidP="00244CFC">
      <w:pPr>
        <w:rPr>
          <w:rFonts w:ascii="Meiryo UI" w:eastAsia="Meiryo UI" w:hAnsi="Meiryo UI"/>
        </w:rPr>
      </w:pPr>
      <w:r w:rsidRPr="00CE0AB5">
        <w:rPr>
          <w:rFonts w:ascii="Meiryo UI" w:eastAsia="Meiryo UI" w:hAnsi="Meiryo UI" w:hint="eastAsia"/>
        </w:rPr>
        <w:t xml:space="preserve">　　　（任用後１</w:t>
      </w:r>
      <w:r w:rsidRPr="00CE0AB5">
        <w:rPr>
          <w:rFonts w:ascii="Meiryo UI" w:eastAsia="Meiryo UI" w:hAnsi="Meiryo UI"/>
        </w:rPr>
        <w:t>カ月間は条件付き採用期間です。）</w:t>
      </w:r>
    </w:p>
    <w:p w14:paraId="4F9A8468" w14:textId="77777777" w:rsidR="00244CFC" w:rsidRPr="00CE0AB5" w:rsidRDefault="00244CFC" w:rsidP="00CE0AB5">
      <w:pPr>
        <w:ind w:firstLineChars="100" w:firstLine="210"/>
        <w:rPr>
          <w:rFonts w:ascii="Meiryo UI" w:eastAsia="Meiryo UI" w:hAnsi="Meiryo UI"/>
        </w:rPr>
      </w:pPr>
      <w:r w:rsidRPr="00CE0AB5">
        <w:rPr>
          <w:rFonts w:ascii="Meiryo UI" w:eastAsia="Meiryo UI" w:hAnsi="Meiryo UI" w:hint="eastAsia"/>
        </w:rPr>
        <w:t xml:space="preserve">　※任期満了後、次年度以降も同じ職務内容の職に再度任用する場合があります。</w:t>
      </w:r>
    </w:p>
    <w:p w14:paraId="75D65708" w14:textId="77777777" w:rsidR="00244CFC" w:rsidRPr="00CE0AB5" w:rsidRDefault="00244CFC" w:rsidP="00244CFC">
      <w:pPr>
        <w:ind w:firstLineChars="300" w:firstLine="630"/>
        <w:rPr>
          <w:rFonts w:ascii="Meiryo UI" w:eastAsia="Meiryo UI" w:hAnsi="Meiryo UI"/>
        </w:rPr>
      </w:pPr>
    </w:p>
    <w:p w14:paraId="3AD5B229" w14:textId="77777777" w:rsidR="00244CFC" w:rsidRPr="00CE0AB5" w:rsidRDefault="00244CFC" w:rsidP="00244CFC">
      <w:pPr>
        <w:rPr>
          <w:rFonts w:ascii="Meiryo UI" w:eastAsia="Meiryo UI" w:hAnsi="Meiryo UI"/>
        </w:rPr>
      </w:pPr>
      <w:r w:rsidRPr="00CE0AB5">
        <w:rPr>
          <w:rFonts w:ascii="Meiryo UI" w:eastAsia="Meiryo UI" w:hAnsi="Meiryo UI" w:hint="eastAsia"/>
        </w:rPr>
        <w:t xml:space="preserve">　◆年次有給休暇</w:t>
      </w:r>
    </w:p>
    <w:p w14:paraId="3320AA3C" w14:textId="6C47E25E" w:rsidR="00244CFC" w:rsidRPr="00CE0AB5" w:rsidRDefault="009B5ACC" w:rsidP="00CE0AB5">
      <w:pPr>
        <w:ind w:firstLineChars="150" w:firstLine="315"/>
        <w:rPr>
          <w:rFonts w:ascii="Meiryo UI" w:eastAsia="Meiryo UI" w:hAnsi="Meiryo UI"/>
        </w:rPr>
      </w:pPr>
      <w:r>
        <w:rPr>
          <w:rFonts w:ascii="Meiryo UI" w:eastAsia="Meiryo UI" w:hAnsi="Meiryo UI" w:hint="eastAsia"/>
        </w:rPr>
        <w:t>７</w:t>
      </w:r>
      <w:r w:rsidR="00244CFC" w:rsidRPr="00C63EDE">
        <w:rPr>
          <w:rFonts w:ascii="Meiryo UI" w:eastAsia="Meiryo UI" w:hAnsi="Meiryo UI"/>
        </w:rPr>
        <w:t>日以</w:t>
      </w:r>
      <w:r w:rsidR="00244CFC" w:rsidRPr="00CE0AB5">
        <w:rPr>
          <w:rFonts w:ascii="Meiryo UI" w:eastAsia="Meiryo UI" w:hAnsi="Meiryo UI"/>
        </w:rPr>
        <w:t>内</w:t>
      </w:r>
    </w:p>
    <w:p w14:paraId="072F8363" w14:textId="77777777" w:rsidR="00244CFC" w:rsidRPr="00CE0AB5" w:rsidRDefault="00244CFC" w:rsidP="00244CFC">
      <w:pPr>
        <w:ind w:firstLineChars="400" w:firstLine="840"/>
        <w:rPr>
          <w:rFonts w:ascii="Meiryo UI" w:eastAsia="Meiryo UI" w:hAnsi="Meiryo UI"/>
        </w:rPr>
      </w:pPr>
    </w:p>
    <w:p w14:paraId="44D01A4C" w14:textId="77777777" w:rsidR="00244CFC" w:rsidRPr="00CE0AB5" w:rsidRDefault="00244CFC" w:rsidP="00244CFC">
      <w:pPr>
        <w:ind w:firstLineChars="100" w:firstLine="210"/>
        <w:rPr>
          <w:rFonts w:ascii="Meiryo UI" w:eastAsia="Meiryo UI" w:hAnsi="Meiryo UI"/>
        </w:rPr>
      </w:pPr>
      <w:r w:rsidRPr="00CE0AB5">
        <w:rPr>
          <w:rFonts w:ascii="Meiryo UI" w:eastAsia="Meiryo UI" w:hAnsi="Meiryo UI" w:hint="eastAsia"/>
        </w:rPr>
        <w:t>◆社会保険など</w:t>
      </w:r>
    </w:p>
    <w:p w14:paraId="2325AC56" w14:textId="77777777" w:rsidR="00CE0AB5" w:rsidRDefault="00244CFC" w:rsidP="00CE0AB5">
      <w:pPr>
        <w:ind w:firstLineChars="200" w:firstLine="420"/>
        <w:rPr>
          <w:rFonts w:ascii="Meiryo UI" w:eastAsia="Meiryo UI" w:hAnsi="Meiryo UI"/>
        </w:rPr>
      </w:pPr>
      <w:r w:rsidRPr="00CE0AB5">
        <w:rPr>
          <w:rFonts w:ascii="Meiryo UI" w:eastAsia="Meiryo UI" w:hAnsi="Meiryo UI" w:hint="eastAsia"/>
        </w:rPr>
        <w:t>共済組合法、厚生年金保険法及び雇用保険法の定めるところにより、それぞれ加入します。（勤</w:t>
      </w:r>
    </w:p>
    <w:p w14:paraId="7E8DAB53" w14:textId="213FAEE8" w:rsidR="00244CFC" w:rsidRPr="00CE0AB5" w:rsidRDefault="00244CFC" w:rsidP="00CE0AB5">
      <w:pPr>
        <w:ind w:firstLineChars="200" w:firstLine="420"/>
        <w:rPr>
          <w:rFonts w:ascii="Meiryo UI" w:eastAsia="Meiryo UI" w:hAnsi="Meiryo UI"/>
        </w:rPr>
      </w:pPr>
      <w:r w:rsidRPr="00CE0AB5">
        <w:rPr>
          <w:rFonts w:ascii="Meiryo UI" w:eastAsia="Meiryo UI" w:hAnsi="Meiryo UI" w:hint="eastAsia"/>
        </w:rPr>
        <w:t>務日数や勤務時間によっては、加入しない場合があります。）</w:t>
      </w:r>
    </w:p>
    <w:p w14:paraId="1BF28791" w14:textId="67CD678D" w:rsidR="00244CFC" w:rsidRDefault="00244CFC" w:rsidP="00CE0AB5">
      <w:pPr>
        <w:rPr>
          <w:rFonts w:ascii="Meiryo UI" w:eastAsia="Meiryo UI" w:hAnsi="Meiryo UI"/>
        </w:rPr>
      </w:pPr>
    </w:p>
    <w:p w14:paraId="4E0A75CC" w14:textId="77777777" w:rsidR="00CE0AB5" w:rsidRPr="00CE0AB5" w:rsidRDefault="00CE0AB5" w:rsidP="00CE0AB5">
      <w:pPr>
        <w:rPr>
          <w:rFonts w:ascii="Meiryo UI" w:eastAsia="Meiryo UI" w:hAnsi="Meiryo UI"/>
        </w:rPr>
      </w:pPr>
    </w:p>
    <w:p w14:paraId="42477541" w14:textId="77777777" w:rsidR="00244CFC" w:rsidRPr="00CE0AB5" w:rsidRDefault="00244CFC" w:rsidP="00244CFC">
      <w:pPr>
        <w:rPr>
          <w:rFonts w:ascii="Meiryo UI" w:eastAsia="Meiryo UI" w:hAnsi="Meiryo UI"/>
        </w:rPr>
      </w:pPr>
      <w:r w:rsidRPr="00CE0AB5">
        <w:rPr>
          <w:rFonts w:ascii="Meiryo UI" w:eastAsia="Meiryo UI" w:hAnsi="Meiryo UI" w:hint="eastAsia"/>
        </w:rPr>
        <w:t>【勤務地】</w:t>
      </w:r>
    </w:p>
    <w:p w14:paraId="2C7BFF2C" w14:textId="0F53BCA1" w:rsidR="00B3108B" w:rsidRPr="00CE0AB5" w:rsidRDefault="00244CFC" w:rsidP="00244CFC">
      <w:pPr>
        <w:rPr>
          <w:rFonts w:ascii="Meiryo UI" w:eastAsia="Meiryo UI" w:hAnsi="Meiryo UI"/>
        </w:rPr>
      </w:pPr>
      <w:r w:rsidRPr="00CE0AB5">
        <w:rPr>
          <w:rFonts w:ascii="Meiryo UI" w:eastAsia="Meiryo UI" w:hAnsi="Meiryo UI" w:hint="eastAsia"/>
        </w:rPr>
        <w:t xml:space="preserve">　</w:t>
      </w:r>
      <w:r w:rsidR="00B3108B" w:rsidRPr="00CE0AB5">
        <w:rPr>
          <w:rFonts w:ascii="Meiryo UI" w:eastAsia="Meiryo UI" w:hAnsi="Meiryo UI" w:hint="eastAsia"/>
        </w:rPr>
        <w:t>伊賀市生涯学習</w:t>
      </w:r>
      <w:r w:rsidRPr="00CE0AB5">
        <w:rPr>
          <w:rFonts w:ascii="Meiryo UI" w:eastAsia="Meiryo UI" w:hAnsi="Meiryo UI" w:hint="eastAsia"/>
        </w:rPr>
        <w:t>センター（伊賀市</w:t>
      </w:r>
      <w:r w:rsidR="00B3108B" w:rsidRPr="00CE0AB5">
        <w:rPr>
          <w:rFonts w:ascii="Meiryo UI" w:eastAsia="Meiryo UI" w:hAnsi="Meiryo UI" w:hint="eastAsia"/>
        </w:rPr>
        <w:t>上野丸之内500</w:t>
      </w:r>
      <w:r w:rsidRPr="00CE0AB5">
        <w:rPr>
          <w:rFonts w:ascii="Meiryo UI" w:eastAsia="Meiryo UI" w:hAnsi="Meiryo UI"/>
        </w:rPr>
        <w:t>番地</w:t>
      </w:r>
      <w:r w:rsidRPr="00CE0AB5">
        <w:rPr>
          <w:rFonts w:ascii="Meiryo UI" w:eastAsia="Meiryo UI" w:hAnsi="Meiryo UI" w:hint="eastAsia"/>
        </w:rPr>
        <w:t>）</w:t>
      </w:r>
      <w:r w:rsidR="00B3108B" w:rsidRPr="00CE0AB5">
        <w:rPr>
          <w:rFonts w:ascii="Meiryo UI" w:eastAsia="Meiryo UI" w:hAnsi="Meiryo UI" w:hint="eastAsia"/>
        </w:rPr>
        <w:t>教育委員会事務局生涯学習課</w:t>
      </w:r>
    </w:p>
    <w:p w14:paraId="7BDDC6D1" w14:textId="77777777" w:rsidR="00244CFC" w:rsidRPr="00CE0AB5" w:rsidRDefault="00244CFC" w:rsidP="00244CFC">
      <w:pPr>
        <w:rPr>
          <w:rFonts w:ascii="Meiryo UI" w:eastAsia="Meiryo UI" w:hAnsi="Meiryo UI"/>
        </w:rPr>
      </w:pPr>
    </w:p>
    <w:p w14:paraId="0621295B" w14:textId="77777777" w:rsidR="00244CFC" w:rsidRPr="00CE0AB5" w:rsidRDefault="00244CFC" w:rsidP="00244CFC">
      <w:pPr>
        <w:rPr>
          <w:rFonts w:ascii="Meiryo UI" w:eastAsia="Meiryo UI" w:hAnsi="Meiryo UI"/>
        </w:rPr>
      </w:pPr>
      <w:r w:rsidRPr="00CE0AB5">
        <w:rPr>
          <w:rFonts w:ascii="Meiryo UI" w:eastAsia="Meiryo UI" w:hAnsi="Meiryo UI" w:hint="eastAsia"/>
        </w:rPr>
        <w:t>【必要資格等】</w:t>
      </w:r>
    </w:p>
    <w:p w14:paraId="3C4C64E5" w14:textId="2F4CF619" w:rsidR="00244CFC" w:rsidRPr="00CE0AB5" w:rsidRDefault="00244CFC" w:rsidP="00244CFC">
      <w:pPr>
        <w:ind w:firstLineChars="100" w:firstLine="210"/>
        <w:rPr>
          <w:rFonts w:ascii="Meiryo UI" w:eastAsia="Meiryo UI" w:hAnsi="Meiryo UI"/>
        </w:rPr>
      </w:pPr>
      <w:r w:rsidRPr="00CE0AB5">
        <w:rPr>
          <w:rFonts w:ascii="Meiryo UI" w:eastAsia="Meiryo UI" w:hAnsi="Meiryo UI" w:hint="eastAsia"/>
        </w:rPr>
        <w:t>パソコン操作</w:t>
      </w:r>
      <w:r w:rsidR="00CE0AB5">
        <w:rPr>
          <w:rFonts w:ascii="Meiryo UI" w:eastAsia="Meiryo UI" w:hAnsi="Meiryo UI" w:hint="eastAsia"/>
        </w:rPr>
        <w:t>ができること。</w:t>
      </w:r>
      <w:r w:rsidRPr="00CE0AB5">
        <w:rPr>
          <w:rFonts w:ascii="Meiryo UI" w:eastAsia="Meiryo UI" w:hAnsi="Meiryo UI" w:hint="eastAsia"/>
        </w:rPr>
        <w:t>（ワード・エクセル</w:t>
      </w:r>
      <w:r w:rsidR="00F64C30" w:rsidRPr="00CE0AB5">
        <w:rPr>
          <w:rFonts w:ascii="Meiryo UI" w:eastAsia="Meiryo UI" w:hAnsi="Meiryo UI" w:hint="eastAsia"/>
        </w:rPr>
        <w:t>入力、</w:t>
      </w:r>
      <w:r w:rsidRPr="00CE0AB5">
        <w:rPr>
          <w:rFonts w:ascii="Meiryo UI" w:eastAsia="Meiryo UI" w:hAnsi="Meiryo UI" w:hint="eastAsia"/>
        </w:rPr>
        <w:t>メール</w:t>
      </w:r>
      <w:r w:rsidR="00B3108B" w:rsidRPr="00CE0AB5">
        <w:rPr>
          <w:rFonts w:ascii="Meiryo UI" w:eastAsia="Meiryo UI" w:hAnsi="Meiryo UI" w:hint="eastAsia"/>
        </w:rPr>
        <w:t>送受信</w:t>
      </w:r>
      <w:r w:rsidRPr="00CE0AB5">
        <w:rPr>
          <w:rFonts w:ascii="Meiryo UI" w:eastAsia="Meiryo UI" w:hAnsi="Meiryo UI" w:hint="eastAsia"/>
        </w:rPr>
        <w:t>）</w:t>
      </w:r>
    </w:p>
    <w:p w14:paraId="59C7707E" w14:textId="77777777" w:rsidR="00244CFC" w:rsidRPr="00CE0AB5" w:rsidRDefault="00244CFC" w:rsidP="00244CFC">
      <w:pPr>
        <w:rPr>
          <w:rFonts w:ascii="Meiryo UI" w:eastAsia="Meiryo UI" w:hAnsi="Meiryo UI"/>
        </w:rPr>
      </w:pPr>
    </w:p>
    <w:p w14:paraId="533380AB" w14:textId="77777777" w:rsidR="00244CFC" w:rsidRPr="00CE0AB5" w:rsidRDefault="00244CFC" w:rsidP="00244CFC">
      <w:pPr>
        <w:rPr>
          <w:rFonts w:ascii="Meiryo UI" w:eastAsia="Meiryo UI" w:hAnsi="Meiryo UI"/>
        </w:rPr>
      </w:pPr>
      <w:r w:rsidRPr="00CE0AB5">
        <w:rPr>
          <w:rFonts w:ascii="Meiryo UI" w:eastAsia="Meiryo UI" w:hAnsi="Meiryo UI" w:hint="eastAsia"/>
        </w:rPr>
        <w:t>【欠格事由】</w:t>
      </w:r>
    </w:p>
    <w:p w14:paraId="79DBF35D" w14:textId="77777777" w:rsidR="00244CFC" w:rsidRPr="00CE0AB5" w:rsidRDefault="00244CFC" w:rsidP="00244CFC">
      <w:pPr>
        <w:rPr>
          <w:rFonts w:ascii="Meiryo UI" w:eastAsia="Meiryo UI" w:hAnsi="Meiryo UI"/>
        </w:rPr>
      </w:pPr>
      <w:r w:rsidRPr="00CE0AB5">
        <w:rPr>
          <w:rFonts w:ascii="Meiryo UI" w:eastAsia="Meiryo UI" w:hAnsi="Meiryo UI" w:hint="eastAsia"/>
        </w:rPr>
        <w:t xml:space="preserve">　次のいずれかに該当する人は受験できません。</w:t>
      </w:r>
    </w:p>
    <w:p w14:paraId="06142F6C" w14:textId="77777777" w:rsidR="00244CFC" w:rsidRPr="00CE0AB5" w:rsidRDefault="00244CFC" w:rsidP="00CE0AB5">
      <w:pPr>
        <w:ind w:firstLineChars="100" w:firstLine="210"/>
        <w:rPr>
          <w:rFonts w:ascii="Meiryo UI" w:eastAsia="Meiryo UI" w:hAnsi="Meiryo UI"/>
        </w:rPr>
      </w:pPr>
      <w:r w:rsidRPr="00CE0AB5">
        <w:rPr>
          <w:rFonts w:ascii="Meiryo UI" w:eastAsia="Meiryo UI" w:hAnsi="Meiryo UI" w:hint="eastAsia"/>
        </w:rPr>
        <w:t xml:space="preserve">⑴ </w:t>
      </w:r>
      <w:r w:rsidRPr="00CE0AB5">
        <w:rPr>
          <w:rFonts w:ascii="Meiryo UI" w:eastAsia="Meiryo UI" w:hAnsi="Meiryo UI"/>
        </w:rPr>
        <w:t>禁固刑以上の刑に処され、その執行を終わるまでまたはその執行を受けることがなくなるまでの人</w:t>
      </w:r>
    </w:p>
    <w:p w14:paraId="4F6C06CB" w14:textId="77777777" w:rsidR="00244CFC" w:rsidRPr="00CE0AB5" w:rsidRDefault="00244CFC" w:rsidP="00CE0AB5">
      <w:pPr>
        <w:ind w:firstLineChars="100" w:firstLine="210"/>
        <w:rPr>
          <w:rFonts w:ascii="Meiryo UI" w:eastAsia="Meiryo UI" w:hAnsi="Meiryo UI"/>
        </w:rPr>
      </w:pPr>
      <w:r w:rsidRPr="00CE0AB5">
        <w:rPr>
          <w:rFonts w:ascii="Meiryo UI" w:eastAsia="Meiryo UI" w:hAnsi="Meiryo UI" w:hint="eastAsia"/>
        </w:rPr>
        <w:t>⑵ 伊賀市</w:t>
      </w:r>
      <w:r w:rsidRPr="00CE0AB5">
        <w:rPr>
          <w:rFonts w:ascii="Meiryo UI" w:eastAsia="Meiryo UI" w:hAnsi="Meiryo UI"/>
        </w:rPr>
        <w:t>から懲戒免職の処分を受け、当該処分の日から2年を経過しない人</w:t>
      </w:r>
    </w:p>
    <w:p w14:paraId="63B625B8" w14:textId="77777777" w:rsidR="00CE0AB5" w:rsidRDefault="00244CFC" w:rsidP="00CE0AB5">
      <w:pPr>
        <w:ind w:firstLineChars="100" w:firstLine="210"/>
        <w:rPr>
          <w:rFonts w:ascii="Meiryo UI" w:eastAsia="Meiryo UI" w:hAnsi="Meiryo UI"/>
        </w:rPr>
      </w:pPr>
      <w:r w:rsidRPr="00CE0AB5">
        <w:rPr>
          <w:rFonts w:ascii="Meiryo UI" w:eastAsia="Meiryo UI" w:hAnsi="Meiryo UI" w:hint="eastAsia"/>
        </w:rPr>
        <w:t xml:space="preserve">⑶ </w:t>
      </w:r>
      <w:r w:rsidRPr="00CE0AB5">
        <w:rPr>
          <w:rFonts w:ascii="Meiryo UI" w:eastAsia="Meiryo UI" w:hAnsi="Meiryo UI"/>
        </w:rPr>
        <w:t>人事委員会または公平委員会の委員の職にあって、地方公務員法第5章に規定する罪を犯し</w:t>
      </w:r>
    </w:p>
    <w:p w14:paraId="7E4D7B4D" w14:textId="3689E8D6" w:rsidR="00244CFC" w:rsidRPr="00CE0AB5" w:rsidRDefault="00244CFC" w:rsidP="00CE0AB5">
      <w:pPr>
        <w:ind w:firstLineChars="200" w:firstLine="420"/>
        <w:rPr>
          <w:rFonts w:ascii="Meiryo UI" w:eastAsia="Meiryo UI" w:hAnsi="Meiryo UI"/>
        </w:rPr>
      </w:pPr>
      <w:r w:rsidRPr="00CE0AB5">
        <w:rPr>
          <w:rFonts w:ascii="Meiryo UI" w:eastAsia="Meiryo UI" w:hAnsi="Meiryo UI"/>
        </w:rPr>
        <w:t>刑に処せられた人</w:t>
      </w:r>
    </w:p>
    <w:p w14:paraId="58408817" w14:textId="77777777" w:rsidR="00CE0AB5" w:rsidRDefault="00244CFC" w:rsidP="00CE0AB5">
      <w:pPr>
        <w:ind w:firstLineChars="100" w:firstLine="210"/>
        <w:rPr>
          <w:rFonts w:ascii="Meiryo UI" w:eastAsia="Meiryo UI" w:hAnsi="Meiryo UI"/>
        </w:rPr>
      </w:pPr>
      <w:r w:rsidRPr="00CE0AB5">
        <w:rPr>
          <w:rFonts w:ascii="Meiryo UI" w:eastAsia="Meiryo UI" w:hAnsi="Meiryo UI" w:hint="eastAsia"/>
        </w:rPr>
        <w:t xml:space="preserve">⑷ </w:t>
      </w:r>
      <w:r w:rsidRPr="00CE0AB5">
        <w:rPr>
          <w:rFonts w:ascii="Meiryo UI" w:eastAsia="Meiryo UI" w:hAnsi="Meiryo UI"/>
        </w:rPr>
        <w:t>日本国憲法施行の日以後、日本国憲法またはそのもとに成立した政府を暴力で破壊することを</w:t>
      </w:r>
    </w:p>
    <w:p w14:paraId="7D8025D7" w14:textId="5DD1E4B9" w:rsidR="00244CFC" w:rsidRPr="00CE0AB5" w:rsidRDefault="00244CFC" w:rsidP="00CE0AB5">
      <w:pPr>
        <w:ind w:firstLineChars="200" w:firstLine="420"/>
        <w:rPr>
          <w:rFonts w:ascii="Meiryo UI" w:eastAsia="Meiryo UI" w:hAnsi="Meiryo UI"/>
        </w:rPr>
      </w:pPr>
      <w:r w:rsidRPr="00CE0AB5">
        <w:rPr>
          <w:rFonts w:ascii="Meiryo UI" w:eastAsia="Meiryo UI" w:hAnsi="Meiryo UI"/>
        </w:rPr>
        <w:t>主張する政党その他の団体を結成し、またはこれに加入した人</w:t>
      </w:r>
    </w:p>
    <w:p w14:paraId="3838A676" w14:textId="77777777" w:rsidR="00244CFC" w:rsidRPr="00CE0AB5" w:rsidRDefault="00244CFC" w:rsidP="00244CFC">
      <w:pPr>
        <w:rPr>
          <w:rFonts w:ascii="Meiryo UI" w:eastAsia="Meiryo UI" w:hAnsi="Meiryo UI"/>
        </w:rPr>
      </w:pPr>
    </w:p>
    <w:p w14:paraId="7056D25C" w14:textId="77777777" w:rsidR="00244CFC" w:rsidRPr="00CE0AB5" w:rsidRDefault="00244CFC" w:rsidP="00244CFC">
      <w:pPr>
        <w:rPr>
          <w:rFonts w:ascii="Meiryo UI" w:eastAsia="Meiryo UI" w:hAnsi="Meiryo UI"/>
        </w:rPr>
      </w:pPr>
      <w:r w:rsidRPr="00CE0AB5">
        <w:rPr>
          <w:rFonts w:ascii="Meiryo UI" w:eastAsia="Meiryo UI" w:hAnsi="Meiryo UI" w:hint="eastAsia"/>
        </w:rPr>
        <w:t>【試験日時、会場など】</w:t>
      </w:r>
    </w:p>
    <w:p w14:paraId="4DD0F6ED" w14:textId="6A2E3F0B" w:rsidR="00244CFC" w:rsidRPr="00EB765C" w:rsidRDefault="00244CFC" w:rsidP="00244CFC">
      <w:pPr>
        <w:ind w:firstLineChars="100" w:firstLine="210"/>
        <w:rPr>
          <w:rFonts w:ascii="Meiryo UI" w:eastAsia="Meiryo UI" w:hAnsi="Meiryo UI"/>
        </w:rPr>
      </w:pPr>
      <w:r w:rsidRPr="00CE0AB5">
        <w:rPr>
          <w:rFonts w:ascii="Meiryo UI" w:eastAsia="Meiryo UI" w:hAnsi="Meiryo UI" w:hint="eastAsia"/>
        </w:rPr>
        <w:t>日時　令和７年</w:t>
      </w:r>
      <w:r w:rsidR="00505D3B" w:rsidRPr="00EB765C">
        <w:rPr>
          <w:rFonts w:ascii="Meiryo UI" w:eastAsia="Meiryo UI" w:hAnsi="Meiryo UI" w:hint="eastAsia"/>
        </w:rPr>
        <w:t>５</w:t>
      </w:r>
      <w:r w:rsidRPr="00EB765C">
        <w:rPr>
          <w:rFonts w:ascii="Meiryo UI" w:eastAsia="Meiryo UI" w:hAnsi="Meiryo UI" w:hint="eastAsia"/>
        </w:rPr>
        <w:t>月</w:t>
      </w:r>
      <w:r w:rsidR="00505D3B" w:rsidRPr="00EB765C">
        <w:rPr>
          <w:rFonts w:ascii="Meiryo UI" w:eastAsia="Meiryo UI" w:hAnsi="Meiryo UI" w:hint="eastAsia"/>
        </w:rPr>
        <w:t>１</w:t>
      </w:r>
      <w:r w:rsidR="00EB765C">
        <w:rPr>
          <w:rFonts w:ascii="Meiryo UI" w:eastAsia="Meiryo UI" w:hAnsi="Meiryo UI" w:hint="eastAsia"/>
        </w:rPr>
        <w:t>４</w:t>
      </w:r>
      <w:r w:rsidRPr="00EB765C">
        <w:rPr>
          <w:rFonts w:ascii="Meiryo UI" w:eastAsia="Meiryo UI" w:hAnsi="Meiryo UI" w:hint="eastAsia"/>
        </w:rPr>
        <w:t>日（</w:t>
      </w:r>
      <w:r w:rsidR="00EB765C">
        <w:rPr>
          <w:rFonts w:ascii="Meiryo UI" w:eastAsia="Meiryo UI" w:hAnsi="Meiryo UI" w:hint="eastAsia"/>
        </w:rPr>
        <w:t>水</w:t>
      </w:r>
      <w:r w:rsidRPr="00EB765C">
        <w:rPr>
          <w:rFonts w:ascii="Meiryo UI" w:eastAsia="Meiryo UI" w:hAnsi="Meiryo UI" w:hint="eastAsia"/>
        </w:rPr>
        <w:t>）</w:t>
      </w:r>
      <w:r w:rsidR="00EB765C">
        <w:rPr>
          <w:rFonts w:ascii="Meiryo UI" w:eastAsia="Meiryo UI" w:hAnsi="Meiryo UI" w:hint="eastAsia"/>
        </w:rPr>
        <w:t>午前９</w:t>
      </w:r>
      <w:r w:rsidRPr="00EB765C">
        <w:rPr>
          <w:rFonts w:ascii="Meiryo UI" w:eastAsia="Meiryo UI" w:hAnsi="Meiryo UI" w:hint="eastAsia"/>
        </w:rPr>
        <w:t>時</w:t>
      </w:r>
      <w:r w:rsidR="00EB765C">
        <w:rPr>
          <w:rFonts w:ascii="Meiryo UI" w:eastAsia="Meiryo UI" w:hAnsi="Meiryo UI" w:hint="eastAsia"/>
        </w:rPr>
        <w:t>３</w:t>
      </w:r>
      <w:r w:rsidR="00727807" w:rsidRPr="00EB765C">
        <w:rPr>
          <w:rFonts w:ascii="Meiryo UI" w:eastAsia="Meiryo UI" w:hAnsi="Meiryo UI" w:hint="eastAsia"/>
        </w:rPr>
        <w:t>０</w:t>
      </w:r>
      <w:r w:rsidRPr="00EB765C">
        <w:rPr>
          <w:rFonts w:ascii="Meiryo UI" w:eastAsia="Meiryo UI" w:hAnsi="Meiryo UI" w:hint="eastAsia"/>
        </w:rPr>
        <w:t>分～</w:t>
      </w:r>
    </w:p>
    <w:p w14:paraId="649DC454" w14:textId="28840F50" w:rsidR="00244CFC" w:rsidRPr="00CE0AB5" w:rsidRDefault="00244CFC" w:rsidP="00244CFC">
      <w:pPr>
        <w:ind w:firstLineChars="100" w:firstLine="210"/>
        <w:rPr>
          <w:rFonts w:ascii="Meiryo UI" w:eastAsia="Meiryo UI" w:hAnsi="Meiryo UI"/>
        </w:rPr>
      </w:pPr>
      <w:r w:rsidRPr="00CE0AB5">
        <w:rPr>
          <w:rFonts w:ascii="Meiryo UI" w:eastAsia="Meiryo UI" w:hAnsi="Meiryo UI" w:hint="eastAsia"/>
        </w:rPr>
        <w:t>会場　ハイトピア伊賀５階</w:t>
      </w:r>
      <w:r w:rsidR="00727807" w:rsidRPr="00CE0AB5">
        <w:rPr>
          <w:rFonts w:ascii="Meiryo UI" w:eastAsia="Meiryo UI" w:hAnsi="Meiryo UI" w:hint="eastAsia"/>
        </w:rPr>
        <w:t xml:space="preserve">　学習室１</w:t>
      </w:r>
      <w:r w:rsidR="00EB765C">
        <w:rPr>
          <w:rFonts w:ascii="Meiryo UI" w:eastAsia="Meiryo UI" w:hAnsi="Meiryo UI" w:hint="eastAsia"/>
        </w:rPr>
        <w:t>B</w:t>
      </w:r>
    </w:p>
    <w:p w14:paraId="1381A961" w14:textId="77777777" w:rsidR="00244CFC" w:rsidRPr="00CE0AB5" w:rsidRDefault="00244CFC" w:rsidP="00244CFC">
      <w:pPr>
        <w:rPr>
          <w:rFonts w:ascii="Meiryo UI" w:eastAsia="Meiryo UI" w:hAnsi="Meiryo UI"/>
        </w:rPr>
      </w:pPr>
    </w:p>
    <w:p w14:paraId="704BA010" w14:textId="77777777" w:rsidR="00244CFC" w:rsidRPr="00CE0AB5" w:rsidRDefault="00244CFC" w:rsidP="00244CFC">
      <w:pPr>
        <w:rPr>
          <w:rFonts w:ascii="Meiryo UI" w:eastAsia="Meiryo UI" w:hAnsi="Meiryo UI"/>
        </w:rPr>
      </w:pPr>
      <w:r w:rsidRPr="00CE0AB5">
        <w:rPr>
          <w:rFonts w:ascii="Meiryo UI" w:eastAsia="Meiryo UI" w:hAnsi="Meiryo UI" w:hint="eastAsia"/>
        </w:rPr>
        <w:t>【試験内容】</w:t>
      </w:r>
    </w:p>
    <w:p w14:paraId="20487E00" w14:textId="77777777" w:rsidR="00244CFC" w:rsidRPr="00CE0AB5" w:rsidRDefault="00244CFC" w:rsidP="00244CFC">
      <w:pPr>
        <w:ind w:firstLineChars="100" w:firstLine="210"/>
        <w:rPr>
          <w:rFonts w:ascii="Meiryo UI" w:eastAsia="Meiryo UI" w:hAnsi="Meiryo UI"/>
        </w:rPr>
      </w:pPr>
      <w:r w:rsidRPr="00CE0AB5">
        <w:rPr>
          <w:rFonts w:ascii="Meiryo UI" w:eastAsia="Meiryo UI" w:hAnsi="Meiryo UI" w:hint="eastAsia"/>
        </w:rPr>
        <w:t>面接による選考試験</w:t>
      </w:r>
    </w:p>
    <w:p w14:paraId="181686F7" w14:textId="77777777" w:rsidR="00244CFC" w:rsidRPr="00CE0AB5" w:rsidRDefault="00244CFC" w:rsidP="00244CFC">
      <w:pPr>
        <w:rPr>
          <w:rFonts w:ascii="Meiryo UI" w:eastAsia="Meiryo UI" w:hAnsi="Meiryo UI"/>
        </w:rPr>
      </w:pPr>
    </w:p>
    <w:p w14:paraId="334477B7" w14:textId="77777777" w:rsidR="00244CFC" w:rsidRPr="00CE0AB5" w:rsidRDefault="00244CFC" w:rsidP="00244CFC">
      <w:pPr>
        <w:rPr>
          <w:rFonts w:ascii="Meiryo UI" w:eastAsia="Meiryo UI" w:hAnsi="Meiryo UI"/>
        </w:rPr>
      </w:pPr>
      <w:r w:rsidRPr="00CE0AB5">
        <w:rPr>
          <w:rFonts w:ascii="Meiryo UI" w:eastAsia="Meiryo UI" w:hAnsi="Meiryo UI" w:hint="eastAsia"/>
        </w:rPr>
        <w:t>【提出書類】</w:t>
      </w:r>
    </w:p>
    <w:p w14:paraId="64B173FB" w14:textId="77777777" w:rsidR="00244CFC" w:rsidRPr="00CE0AB5" w:rsidRDefault="00244CFC" w:rsidP="00244CFC">
      <w:pPr>
        <w:rPr>
          <w:rFonts w:ascii="Meiryo UI" w:eastAsia="Meiryo UI" w:hAnsi="Meiryo UI"/>
        </w:rPr>
      </w:pPr>
      <w:r w:rsidRPr="00CE0AB5">
        <w:rPr>
          <w:rFonts w:ascii="Meiryo UI" w:eastAsia="Meiryo UI" w:hAnsi="Meiryo UI" w:hint="eastAsia"/>
        </w:rPr>
        <w:t xml:space="preserve">　◆提出書類</w:t>
      </w:r>
    </w:p>
    <w:p w14:paraId="06BB4F7C" w14:textId="6D326CA4" w:rsidR="00244CFC" w:rsidRPr="00CE0AB5" w:rsidRDefault="00244CFC" w:rsidP="00244CFC">
      <w:pPr>
        <w:ind w:firstLineChars="200" w:firstLine="420"/>
        <w:rPr>
          <w:rFonts w:ascii="Meiryo UI" w:eastAsia="Meiryo UI" w:hAnsi="Meiryo UI"/>
          <w:lang w:eastAsia="zh-CN"/>
        </w:rPr>
      </w:pPr>
      <w:r w:rsidRPr="00CE0AB5">
        <w:rPr>
          <w:rFonts w:ascii="Meiryo UI" w:eastAsia="Meiryo UI" w:hAnsi="Meiryo UI" w:hint="eastAsia"/>
          <w:lang w:eastAsia="zh-CN"/>
        </w:rPr>
        <w:t>⑴</w:t>
      </w:r>
      <w:r w:rsidRPr="00CE0AB5">
        <w:rPr>
          <w:rFonts w:ascii="Meiryo UI" w:eastAsia="Meiryo UI" w:hAnsi="Meiryo UI"/>
          <w:lang w:eastAsia="zh-CN"/>
        </w:rPr>
        <w:t>令和</w:t>
      </w:r>
      <w:r w:rsidR="00F64C30" w:rsidRPr="00CE0AB5">
        <w:rPr>
          <w:rFonts w:ascii="Meiryo UI" w:eastAsia="Meiryo UI" w:hAnsi="Meiryo UI" w:hint="eastAsia"/>
          <w:lang w:eastAsia="zh-CN"/>
        </w:rPr>
        <w:t>７</w:t>
      </w:r>
      <w:r w:rsidRPr="00CE0AB5">
        <w:rPr>
          <w:rFonts w:ascii="Meiryo UI" w:eastAsia="Meiryo UI" w:hAnsi="Meiryo UI"/>
          <w:lang w:eastAsia="zh-CN"/>
        </w:rPr>
        <w:t>年度伊賀市会計年度職員採用</w:t>
      </w:r>
      <w:r w:rsidR="001D7F79">
        <w:rPr>
          <w:rFonts w:ascii="Meiryo UI" w:eastAsia="Meiryo UI" w:hAnsi="Meiryo UI" w:hint="eastAsia"/>
          <w:lang w:eastAsia="zh-CN"/>
        </w:rPr>
        <w:t>選考</w:t>
      </w:r>
      <w:r w:rsidRPr="00CE0AB5">
        <w:rPr>
          <w:rFonts w:ascii="Meiryo UI" w:eastAsia="Meiryo UI" w:hAnsi="Meiryo UI"/>
          <w:lang w:eastAsia="zh-CN"/>
        </w:rPr>
        <w:t xml:space="preserve">申込書　</w:t>
      </w:r>
      <w:r w:rsidRPr="00CE0AB5">
        <w:rPr>
          <w:rFonts w:ascii="Meiryo UI" w:eastAsia="Meiryo UI" w:hAnsi="Meiryo UI" w:hint="eastAsia"/>
          <w:lang w:eastAsia="zh-CN"/>
        </w:rPr>
        <w:t>１</w:t>
      </w:r>
      <w:r w:rsidRPr="00CE0AB5">
        <w:rPr>
          <w:rFonts w:ascii="Meiryo UI" w:eastAsia="Meiryo UI" w:hAnsi="Meiryo UI"/>
          <w:lang w:eastAsia="zh-CN"/>
        </w:rPr>
        <w:t>通</w:t>
      </w:r>
    </w:p>
    <w:p w14:paraId="5AE4FFB8" w14:textId="77777777" w:rsidR="00244CFC" w:rsidRPr="00CE0AB5" w:rsidRDefault="00244CFC" w:rsidP="00244CFC">
      <w:pPr>
        <w:ind w:firstLineChars="200" w:firstLine="420"/>
        <w:rPr>
          <w:rFonts w:ascii="Meiryo UI" w:eastAsia="Meiryo UI" w:hAnsi="Meiryo UI"/>
        </w:rPr>
      </w:pPr>
      <w:r w:rsidRPr="00CE0AB5">
        <w:rPr>
          <w:rFonts w:ascii="Meiryo UI" w:eastAsia="Meiryo UI" w:hAnsi="Meiryo UI" w:hint="eastAsia"/>
        </w:rPr>
        <w:t>⑵ハローワークを通じて申し込む場合は、ハローワーク紹介状</w:t>
      </w:r>
      <w:r w:rsidRPr="00CE0AB5">
        <w:rPr>
          <w:rFonts w:ascii="Meiryo UI" w:eastAsia="Meiryo UI" w:hAnsi="Meiryo UI"/>
        </w:rPr>
        <w:t xml:space="preserve">　</w:t>
      </w:r>
      <w:r w:rsidRPr="00CE0AB5">
        <w:rPr>
          <w:rFonts w:ascii="Meiryo UI" w:eastAsia="Meiryo UI" w:hAnsi="Meiryo UI" w:hint="eastAsia"/>
        </w:rPr>
        <w:t>１</w:t>
      </w:r>
      <w:r w:rsidRPr="00CE0AB5">
        <w:rPr>
          <w:rFonts w:ascii="Meiryo UI" w:eastAsia="Meiryo UI" w:hAnsi="Meiryo UI"/>
        </w:rPr>
        <w:t>通</w:t>
      </w:r>
    </w:p>
    <w:p w14:paraId="1E330E1D" w14:textId="77777777" w:rsidR="00244CFC" w:rsidRPr="00CE0AB5" w:rsidRDefault="00244CFC" w:rsidP="00244CFC">
      <w:pPr>
        <w:ind w:leftChars="200" w:left="630" w:hangingChars="100" w:hanging="210"/>
        <w:rPr>
          <w:rFonts w:ascii="Meiryo UI" w:eastAsia="Meiryo UI" w:hAnsi="Meiryo UI"/>
        </w:rPr>
      </w:pPr>
      <w:r w:rsidRPr="00CE0AB5">
        <w:rPr>
          <w:rFonts w:ascii="Meiryo UI" w:eastAsia="Meiryo UI" w:hAnsi="Meiryo UI" w:hint="eastAsia"/>
        </w:rPr>
        <w:t>※申込書は生涯学習課にご連絡いただくか、市ホームページからダウンロードできます。</w:t>
      </w:r>
    </w:p>
    <w:p w14:paraId="27B120F7" w14:textId="77777777" w:rsidR="00244CFC" w:rsidRPr="00CE0AB5" w:rsidRDefault="00244CFC" w:rsidP="00244CFC">
      <w:pPr>
        <w:rPr>
          <w:rFonts w:ascii="Meiryo UI" w:eastAsia="Meiryo UI" w:hAnsi="Meiryo UI"/>
        </w:rPr>
      </w:pPr>
    </w:p>
    <w:p w14:paraId="514A6092" w14:textId="77777777" w:rsidR="00244CFC" w:rsidRPr="00CE0AB5" w:rsidRDefault="00244CFC" w:rsidP="00244CFC">
      <w:pPr>
        <w:rPr>
          <w:rFonts w:ascii="Meiryo UI" w:eastAsia="Meiryo UI" w:hAnsi="Meiryo UI"/>
        </w:rPr>
      </w:pPr>
      <w:r w:rsidRPr="00CE0AB5">
        <w:rPr>
          <w:rFonts w:ascii="Meiryo UI" w:eastAsia="Meiryo UI" w:hAnsi="Meiryo UI" w:hint="eastAsia"/>
        </w:rPr>
        <w:t xml:space="preserve">　◆受付期間</w:t>
      </w:r>
    </w:p>
    <w:p w14:paraId="2D67ADC3" w14:textId="0987C1A7" w:rsidR="00244CFC" w:rsidRPr="00EB765C" w:rsidRDefault="00244CFC" w:rsidP="00244CFC">
      <w:pPr>
        <w:ind w:leftChars="200" w:left="420"/>
        <w:rPr>
          <w:rFonts w:ascii="Meiryo UI" w:eastAsia="Meiryo UI" w:hAnsi="Meiryo UI"/>
        </w:rPr>
      </w:pPr>
      <w:r w:rsidRPr="00EB765C">
        <w:rPr>
          <w:rFonts w:ascii="Meiryo UI" w:eastAsia="Meiryo UI" w:hAnsi="Meiryo UI" w:hint="eastAsia"/>
        </w:rPr>
        <w:t>令和</w:t>
      </w:r>
      <w:r w:rsidR="00F64C30" w:rsidRPr="00EB765C">
        <w:rPr>
          <w:rFonts w:ascii="Meiryo UI" w:eastAsia="Meiryo UI" w:hAnsi="Meiryo UI" w:hint="eastAsia"/>
        </w:rPr>
        <w:t>７</w:t>
      </w:r>
      <w:r w:rsidRPr="00EB765C">
        <w:rPr>
          <w:rFonts w:ascii="Meiryo UI" w:eastAsia="Meiryo UI" w:hAnsi="Meiryo UI"/>
        </w:rPr>
        <w:t>年</w:t>
      </w:r>
      <w:r w:rsidR="00505D3B" w:rsidRPr="00EB765C">
        <w:rPr>
          <w:rFonts w:ascii="Meiryo UI" w:eastAsia="Meiryo UI" w:hAnsi="Meiryo UI" w:hint="eastAsia"/>
        </w:rPr>
        <w:t>４</w:t>
      </w:r>
      <w:r w:rsidRPr="00EB765C">
        <w:rPr>
          <w:rFonts w:ascii="Meiryo UI" w:eastAsia="Meiryo UI" w:hAnsi="Meiryo UI"/>
        </w:rPr>
        <w:t>月</w:t>
      </w:r>
      <w:r w:rsidR="006A6A54">
        <w:rPr>
          <w:rFonts w:ascii="Meiryo UI" w:eastAsia="Meiryo UI" w:hAnsi="Meiryo UI" w:hint="eastAsia"/>
        </w:rPr>
        <w:t>２８</w:t>
      </w:r>
      <w:r w:rsidRPr="00EB765C">
        <w:rPr>
          <w:rFonts w:ascii="Meiryo UI" w:eastAsia="Meiryo UI" w:hAnsi="Meiryo UI"/>
        </w:rPr>
        <w:t>日（</w:t>
      </w:r>
      <w:r w:rsidR="006A6A54">
        <w:rPr>
          <w:rFonts w:ascii="Meiryo UI" w:eastAsia="Meiryo UI" w:hAnsi="Meiryo UI" w:hint="eastAsia"/>
        </w:rPr>
        <w:t>月</w:t>
      </w:r>
      <w:r w:rsidRPr="00EB765C">
        <w:rPr>
          <w:rFonts w:ascii="Meiryo UI" w:eastAsia="Meiryo UI" w:hAnsi="Meiryo UI"/>
        </w:rPr>
        <w:t>）から令和</w:t>
      </w:r>
      <w:r w:rsidR="00F64C30" w:rsidRPr="00EB765C">
        <w:rPr>
          <w:rFonts w:ascii="Meiryo UI" w:eastAsia="Meiryo UI" w:hAnsi="Meiryo UI" w:hint="eastAsia"/>
        </w:rPr>
        <w:t>７</w:t>
      </w:r>
      <w:r w:rsidRPr="00EB765C">
        <w:rPr>
          <w:rFonts w:ascii="Meiryo UI" w:eastAsia="Meiryo UI" w:hAnsi="Meiryo UI" w:hint="eastAsia"/>
        </w:rPr>
        <w:t>年</w:t>
      </w:r>
      <w:r w:rsidR="00505D3B" w:rsidRPr="00EB765C">
        <w:rPr>
          <w:rFonts w:ascii="Meiryo UI" w:eastAsia="Meiryo UI" w:hAnsi="Meiryo UI" w:hint="eastAsia"/>
        </w:rPr>
        <w:t>５</w:t>
      </w:r>
      <w:r w:rsidRPr="00EB765C">
        <w:rPr>
          <w:rFonts w:ascii="Meiryo UI" w:eastAsia="Meiryo UI" w:hAnsi="Meiryo UI" w:hint="eastAsia"/>
        </w:rPr>
        <w:t>月</w:t>
      </w:r>
      <w:r w:rsidR="00505D3B" w:rsidRPr="00EB765C">
        <w:rPr>
          <w:rFonts w:ascii="Meiryo UI" w:eastAsia="Meiryo UI" w:hAnsi="Meiryo UI" w:hint="eastAsia"/>
        </w:rPr>
        <w:t>１２</w:t>
      </w:r>
      <w:r w:rsidRPr="00EB765C">
        <w:rPr>
          <w:rFonts w:ascii="Meiryo UI" w:eastAsia="Meiryo UI" w:hAnsi="Meiryo UI"/>
        </w:rPr>
        <w:t>日（</w:t>
      </w:r>
      <w:r w:rsidR="00505D3B" w:rsidRPr="00EB765C">
        <w:rPr>
          <w:rFonts w:ascii="Meiryo UI" w:eastAsia="Meiryo UI" w:hAnsi="Meiryo UI" w:hint="eastAsia"/>
        </w:rPr>
        <w:t>月</w:t>
      </w:r>
      <w:r w:rsidRPr="00EB765C">
        <w:rPr>
          <w:rFonts w:ascii="Meiryo UI" w:eastAsia="Meiryo UI" w:hAnsi="Meiryo UI"/>
        </w:rPr>
        <w:t>）まで</w:t>
      </w:r>
      <w:r w:rsidRPr="00EB765C">
        <w:rPr>
          <w:rFonts w:ascii="Meiryo UI" w:eastAsia="Meiryo UI" w:hAnsi="Meiryo UI" w:hint="eastAsia"/>
        </w:rPr>
        <w:t>の</w:t>
      </w:r>
    </w:p>
    <w:p w14:paraId="7D81DAD1" w14:textId="1740681A" w:rsidR="00244CFC" w:rsidRPr="00CE0AB5" w:rsidRDefault="00244CFC" w:rsidP="00244CFC">
      <w:pPr>
        <w:ind w:leftChars="200" w:left="420"/>
        <w:rPr>
          <w:rFonts w:ascii="Meiryo UI" w:eastAsia="Meiryo UI" w:hAnsi="Meiryo UI"/>
        </w:rPr>
      </w:pPr>
      <w:r w:rsidRPr="00CE0AB5">
        <w:rPr>
          <w:rFonts w:ascii="Meiryo UI" w:eastAsia="Meiryo UI" w:hAnsi="Meiryo UI"/>
        </w:rPr>
        <w:t>午前</w:t>
      </w:r>
      <w:r w:rsidRPr="00CE0AB5">
        <w:rPr>
          <w:rFonts w:ascii="Meiryo UI" w:eastAsia="Meiryo UI" w:hAnsi="Meiryo UI" w:hint="eastAsia"/>
        </w:rPr>
        <w:t>８</w:t>
      </w:r>
      <w:r w:rsidRPr="00CE0AB5">
        <w:rPr>
          <w:rFonts w:ascii="Meiryo UI" w:eastAsia="Meiryo UI" w:hAnsi="Meiryo UI"/>
        </w:rPr>
        <w:t>時</w:t>
      </w:r>
      <w:r w:rsidRPr="00CE0AB5">
        <w:rPr>
          <w:rFonts w:ascii="Meiryo UI" w:eastAsia="Meiryo UI" w:hAnsi="Meiryo UI" w:hint="eastAsia"/>
        </w:rPr>
        <w:t>３０</w:t>
      </w:r>
      <w:r w:rsidRPr="00CE0AB5">
        <w:rPr>
          <w:rFonts w:ascii="Meiryo UI" w:eastAsia="Meiryo UI" w:hAnsi="Meiryo UI"/>
        </w:rPr>
        <w:t>分から午後</w:t>
      </w:r>
      <w:r w:rsidRPr="00CE0AB5">
        <w:rPr>
          <w:rFonts w:ascii="Meiryo UI" w:eastAsia="Meiryo UI" w:hAnsi="Meiryo UI" w:hint="eastAsia"/>
        </w:rPr>
        <w:t>５</w:t>
      </w:r>
      <w:r w:rsidRPr="00CE0AB5">
        <w:rPr>
          <w:rFonts w:ascii="Meiryo UI" w:eastAsia="Meiryo UI" w:hAnsi="Meiryo UI"/>
        </w:rPr>
        <w:t>時</w:t>
      </w:r>
      <w:r w:rsidRPr="00CE0AB5">
        <w:rPr>
          <w:rFonts w:ascii="Meiryo UI" w:eastAsia="Meiryo UI" w:hAnsi="Meiryo UI" w:hint="eastAsia"/>
        </w:rPr>
        <w:t>１５</w:t>
      </w:r>
      <w:r w:rsidRPr="00CE0AB5">
        <w:rPr>
          <w:rFonts w:ascii="Meiryo UI" w:eastAsia="Meiryo UI" w:hAnsi="Meiryo UI"/>
        </w:rPr>
        <w:t>分まで（土曜日</w:t>
      </w:r>
      <w:r w:rsidRPr="00CE0AB5">
        <w:rPr>
          <w:rFonts w:ascii="Meiryo UI" w:eastAsia="Meiryo UI" w:hAnsi="Meiryo UI" w:hint="eastAsia"/>
        </w:rPr>
        <w:t>、日曜日</w:t>
      </w:r>
      <w:r w:rsidR="00CE0AB5">
        <w:rPr>
          <w:rFonts w:ascii="Meiryo UI" w:eastAsia="Meiryo UI" w:hAnsi="Meiryo UI" w:hint="eastAsia"/>
        </w:rPr>
        <w:t>、祝日</w:t>
      </w:r>
      <w:r w:rsidRPr="00CE0AB5">
        <w:rPr>
          <w:rFonts w:ascii="Meiryo UI" w:eastAsia="Meiryo UI" w:hAnsi="Meiryo UI"/>
        </w:rPr>
        <w:t>を除く</w:t>
      </w:r>
      <w:r w:rsidRPr="00CE0AB5">
        <w:rPr>
          <w:rFonts w:ascii="Meiryo UI" w:eastAsia="Meiryo UI" w:hAnsi="Meiryo UI" w:hint="eastAsia"/>
        </w:rPr>
        <w:t>。</w:t>
      </w:r>
      <w:r w:rsidRPr="00CE0AB5">
        <w:rPr>
          <w:rFonts w:ascii="Meiryo UI" w:eastAsia="Meiryo UI" w:hAnsi="Meiryo UI"/>
        </w:rPr>
        <w:t>）</w:t>
      </w:r>
    </w:p>
    <w:p w14:paraId="79B480FA" w14:textId="77777777" w:rsidR="00244CFC" w:rsidRPr="00CE0AB5" w:rsidRDefault="00244CFC" w:rsidP="00244CFC">
      <w:pPr>
        <w:rPr>
          <w:rFonts w:ascii="Meiryo UI" w:eastAsia="Meiryo UI" w:hAnsi="Meiryo UI"/>
        </w:rPr>
      </w:pPr>
    </w:p>
    <w:p w14:paraId="1CC4FD2B" w14:textId="77777777" w:rsidR="00244CFC" w:rsidRPr="00CE0AB5" w:rsidRDefault="00244CFC" w:rsidP="00244CFC">
      <w:pPr>
        <w:rPr>
          <w:rFonts w:ascii="Meiryo UI" w:eastAsia="Meiryo UI" w:hAnsi="Meiryo UI"/>
        </w:rPr>
      </w:pPr>
      <w:r w:rsidRPr="00CE0AB5">
        <w:rPr>
          <w:rFonts w:ascii="Meiryo UI" w:eastAsia="Meiryo UI" w:hAnsi="Meiryo UI" w:hint="eastAsia"/>
        </w:rPr>
        <w:t>【注意事項】</w:t>
      </w:r>
    </w:p>
    <w:p w14:paraId="4C312852" w14:textId="24312807" w:rsidR="00244CFC" w:rsidRPr="00CE0AB5" w:rsidRDefault="00244CFC" w:rsidP="00244CFC">
      <w:pPr>
        <w:ind w:leftChars="100" w:left="420" w:hangingChars="100" w:hanging="210"/>
        <w:rPr>
          <w:rFonts w:ascii="Meiryo UI" w:eastAsia="Meiryo UI" w:hAnsi="Meiryo UI"/>
        </w:rPr>
      </w:pPr>
      <w:r w:rsidRPr="00CE0AB5">
        <w:rPr>
          <w:rFonts w:ascii="Meiryo UI" w:eastAsia="Meiryo UI" w:hAnsi="Meiryo UI" w:hint="eastAsia"/>
        </w:rPr>
        <w:t>⑴ 郵送による申込</w:t>
      </w:r>
      <w:r w:rsidR="00CE0AB5">
        <w:rPr>
          <w:rFonts w:ascii="Meiryo UI" w:eastAsia="Meiryo UI" w:hAnsi="Meiryo UI" w:hint="eastAsia"/>
        </w:rPr>
        <w:t>書提出の</w:t>
      </w:r>
      <w:r w:rsidRPr="00CE0AB5">
        <w:rPr>
          <w:rFonts w:ascii="Meiryo UI" w:eastAsia="Meiryo UI" w:hAnsi="Meiryo UI" w:hint="eastAsia"/>
        </w:rPr>
        <w:t>場合、受付期間を過ぎて到着した分は一切受付できませんので、余裕を持ってお申込みください。郵便事情等による書類到着の遅延等についても一切の責任は負いません。</w:t>
      </w:r>
    </w:p>
    <w:p w14:paraId="14E4B97E" w14:textId="77777777" w:rsidR="00244CFC" w:rsidRPr="00CE0AB5" w:rsidRDefault="00244CFC" w:rsidP="00244CFC">
      <w:pPr>
        <w:ind w:leftChars="100" w:left="420" w:hangingChars="100" w:hanging="210"/>
        <w:rPr>
          <w:rFonts w:ascii="Meiryo UI" w:eastAsia="Meiryo UI" w:hAnsi="Meiryo UI"/>
        </w:rPr>
      </w:pPr>
      <w:r w:rsidRPr="00CE0AB5">
        <w:rPr>
          <w:rFonts w:ascii="Meiryo UI" w:eastAsia="Meiryo UI" w:hAnsi="Meiryo UI" w:hint="eastAsia"/>
        </w:rPr>
        <w:t>⑵ 提出された書類に記載漏れ等の不備がある場合は、受付できないことがあります。受付できないときは申込者に連絡しますが、これにより受付期間内に受験手続が完了せず受験できないこととなっても責任を負いませんので、受験手続には十分注意してください。</w:t>
      </w:r>
    </w:p>
    <w:p w14:paraId="25ACD93D" w14:textId="5A3347DA" w:rsidR="00244CFC" w:rsidRDefault="00244CFC" w:rsidP="00244CFC">
      <w:pPr>
        <w:ind w:leftChars="100" w:left="420" w:hangingChars="100" w:hanging="210"/>
        <w:rPr>
          <w:rFonts w:ascii="Meiryo UI" w:eastAsia="Meiryo UI" w:hAnsi="Meiryo UI"/>
        </w:rPr>
      </w:pPr>
      <w:r w:rsidRPr="00CE0AB5">
        <w:rPr>
          <w:rFonts w:ascii="Meiryo UI" w:eastAsia="Meiryo UI" w:hAnsi="Meiryo UI" w:hint="eastAsia"/>
        </w:rPr>
        <w:lastRenderedPageBreak/>
        <w:t>⑶ 受験に際して取得した個人情報は、選考試験及び採用に関する事務以外の目的では使用しません。なお、提出された書類は一切お返しいたしません。</w:t>
      </w:r>
    </w:p>
    <w:p w14:paraId="7316B10E" w14:textId="2B64A822" w:rsidR="00244CFC" w:rsidRPr="00CE0AB5" w:rsidRDefault="009B5ACC" w:rsidP="00244CFC">
      <w:pPr>
        <w:ind w:leftChars="100" w:left="420" w:hangingChars="100" w:hanging="210"/>
        <w:rPr>
          <w:rFonts w:ascii="Meiryo UI" w:eastAsia="Meiryo UI" w:hAnsi="Meiryo UI"/>
        </w:rPr>
      </w:pPr>
      <w:r>
        <w:rPr>
          <w:rFonts w:ascii="Meiryo UI" w:eastAsia="Meiryo UI" w:hAnsi="Meiryo UI" w:hint="eastAsia"/>
        </w:rPr>
        <w:t>⑷</w:t>
      </w:r>
      <w:r w:rsidR="00244CFC" w:rsidRPr="00CE0AB5">
        <w:rPr>
          <w:rFonts w:ascii="Meiryo UI" w:eastAsia="Meiryo UI" w:hAnsi="Meiryo UI" w:hint="eastAsia"/>
        </w:rPr>
        <w:t xml:space="preserve"> 採用までに関係条例、規則等の改正が行われた場合は、それらの定めるところによります。</w:t>
      </w:r>
    </w:p>
    <w:p w14:paraId="48935342" w14:textId="77777777" w:rsidR="00244CFC" w:rsidRPr="00CE0AB5" w:rsidRDefault="00244CFC" w:rsidP="00244CFC">
      <w:pPr>
        <w:rPr>
          <w:rFonts w:ascii="Meiryo UI" w:eastAsia="Meiryo UI" w:hAnsi="Meiryo UI"/>
        </w:rPr>
      </w:pPr>
    </w:p>
    <w:p w14:paraId="56EDD77A" w14:textId="77777777" w:rsidR="00244CFC" w:rsidRPr="00CE0AB5" w:rsidRDefault="00244CFC" w:rsidP="00244CFC">
      <w:pPr>
        <w:rPr>
          <w:rFonts w:ascii="Meiryo UI" w:eastAsia="Meiryo UI" w:hAnsi="Meiryo UI"/>
        </w:rPr>
      </w:pPr>
      <w:r w:rsidRPr="00CE0AB5">
        <w:rPr>
          <w:rFonts w:ascii="Meiryo UI" w:eastAsia="Meiryo UI" w:hAnsi="Meiryo UI" w:hint="eastAsia"/>
        </w:rPr>
        <w:t>【その他】</w:t>
      </w:r>
    </w:p>
    <w:p w14:paraId="359AFC27" w14:textId="77777777" w:rsidR="008775ED" w:rsidRDefault="00244CFC" w:rsidP="00244CFC">
      <w:pPr>
        <w:ind w:firstLineChars="100" w:firstLine="210"/>
        <w:rPr>
          <w:rFonts w:ascii="Meiryo UI" w:eastAsia="Meiryo UI" w:hAnsi="Meiryo UI"/>
        </w:rPr>
      </w:pPr>
      <w:r w:rsidRPr="00CE0AB5">
        <w:rPr>
          <w:rFonts w:ascii="Meiryo UI" w:eastAsia="Meiryo UI" w:hAnsi="Meiryo UI" w:hint="eastAsia"/>
        </w:rPr>
        <w:t xml:space="preserve">⑴ </w:t>
      </w:r>
      <w:r w:rsidRPr="00CE0AB5">
        <w:rPr>
          <w:rFonts w:ascii="Meiryo UI" w:eastAsia="Meiryo UI" w:hAnsi="Meiryo UI"/>
        </w:rPr>
        <w:t>合格者は令和</w:t>
      </w:r>
      <w:r w:rsidR="00F64C30" w:rsidRPr="00CE0AB5">
        <w:rPr>
          <w:rFonts w:ascii="Meiryo UI" w:eastAsia="Meiryo UI" w:hAnsi="Meiryo UI" w:hint="eastAsia"/>
        </w:rPr>
        <w:t>７</w:t>
      </w:r>
      <w:r w:rsidRPr="00CE0AB5">
        <w:rPr>
          <w:rFonts w:ascii="Meiryo UI" w:eastAsia="Meiryo UI" w:hAnsi="Meiryo UI"/>
        </w:rPr>
        <w:t>年度の採用候補者名簿に登載され、必要に応じて順次採用</w:t>
      </w:r>
      <w:r w:rsidR="008775ED">
        <w:rPr>
          <w:rFonts w:ascii="Meiryo UI" w:eastAsia="Meiryo UI" w:hAnsi="Meiryo UI" w:hint="eastAsia"/>
        </w:rPr>
        <w:t>決定</w:t>
      </w:r>
      <w:r w:rsidRPr="00CE0AB5">
        <w:rPr>
          <w:rFonts w:ascii="Meiryo UI" w:eastAsia="Meiryo UI" w:hAnsi="Meiryo UI"/>
        </w:rPr>
        <w:t>します</w:t>
      </w:r>
      <w:r w:rsidR="008775ED">
        <w:rPr>
          <w:rFonts w:ascii="Meiryo UI" w:eastAsia="Meiryo UI" w:hAnsi="Meiryo UI" w:hint="eastAsia"/>
        </w:rPr>
        <w:t>（名</w:t>
      </w:r>
    </w:p>
    <w:p w14:paraId="0A7EA874" w14:textId="77777777" w:rsidR="008775ED" w:rsidRDefault="008775ED" w:rsidP="008775ED">
      <w:pPr>
        <w:ind w:firstLineChars="200" w:firstLine="420"/>
        <w:rPr>
          <w:rFonts w:ascii="Meiryo UI" w:eastAsia="Meiryo UI" w:hAnsi="Meiryo UI"/>
        </w:rPr>
      </w:pPr>
      <w:r>
        <w:rPr>
          <w:rFonts w:ascii="Meiryo UI" w:eastAsia="Meiryo UI" w:hAnsi="Meiryo UI" w:hint="eastAsia"/>
        </w:rPr>
        <w:t>簿登載期間は通知の日から6ヶ月です</w:t>
      </w:r>
      <w:r w:rsidR="00244CFC" w:rsidRPr="00CE0AB5">
        <w:rPr>
          <w:rFonts w:ascii="Meiryo UI" w:eastAsia="Meiryo UI" w:hAnsi="Meiryo UI"/>
        </w:rPr>
        <w:t>。</w:t>
      </w:r>
      <w:r>
        <w:rPr>
          <w:rFonts w:ascii="Meiryo UI" w:eastAsia="Meiryo UI" w:hAnsi="Meiryo UI" w:hint="eastAsia"/>
        </w:rPr>
        <w:t>）。したがって、選考に合格しても採用されない場合があ</w:t>
      </w:r>
    </w:p>
    <w:p w14:paraId="7D704E9D" w14:textId="7CF6288D" w:rsidR="00244CFC" w:rsidRPr="00CE0AB5" w:rsidRDefault="008775ED" w:rsidP="008775ED">
      <w:pPr>
        <w:ind w:firstLineChars="200" w:firstLine="420"/>
        <w:rPr>
          <w:rFonts w:ascii="Meiryo UI" w:eastAsia="Meiryo UI" w:hAnsi="Meiryo UI"/>
        </w:rPr>
      </w:pPr>
      <w:r>
        <w:rPr>
          <w:rFonts w:ascii="Meiryo UI" w:eastAsia="Meiryo UI" w:hAnsi="Meiryo UI" w:hint="eastAsia"/>
        </w:rPr>
        <w:t>ります。</w:t>
      </w:r>
    </w:p>
    <w:p w14:paraId="7CC937A9" w14:textId="4167C6DA" w:rsidR="00244CFC" w:rsidRPr="00CE0AB5" w:rsidRDefault="00244CFC" w:rsidP="00244CFC">
      <w:pPr>
        <w:ind w:leftChars="100" w:left="420" w:hangingChars="100" w:hanging="210"/>
        <w:rPr>
          <w:rFonts w:ascii="Meiryo UI" w:eastAsia="Meiryo UI" w:hAnsi="Meiryo UI"/>
        </w:rPr>
      </w:pPr>
      <w:r w:rsidRPr="00CE0AB5">
        <w:rPr>
          <w:rFonts w:ascii="Meiryo UI" w:eastAsia="Meiryo UI" w:hAnsi="Meiryo UI" w:hint="eastAsia"/>
        </w:rPr>
        <w:t xml:space="preserve">⑵ </w:t>
      </w:r>
      <w:r w:rsidRPr="00CE0AB5">
        <w:rPr>
          <w:rFonts w:ascii="Meiryo UI" w:eastAsia="Meiryo UI" w:hAnsi="Meiryo UI"/>
        </w:rPr>
        <w:t>採用</w:t>
      </w:r>
      <w:r w:rsidR="008775ED">
        <w:rPr>
          <w:rFonts w:ascii="Meiryo UI" w:eastAsia="Meiryo UI" w:hAnsi="Meiryo UI" w:hint="eastAsia"/>
        </w:rPr>
        <w:t>決定</w:t>
      </w:r>
      <w:r w:rsidRPr="00CE0AB5">
        <w:rPr>
          <w:rFonts w:ascii="Meiryo UI" w:eastAsia="Meiryo UI" w:hAnsi="Meiryo UI"/>
        </w:rPr>
        <w:t>後でも、受験資格を満たさないことや申込書に虚偽の記載があること等が判明した場合は、採用されません。</w:t>
      </w:r>
    </w:p>
    <w:p w14:paraId="4E695484" w14:textId="77777777" w:rsidR="00244CFC" w:rsidRPr="00CE0AB5" w:rsidRDefault="00244CFC" w:rsidP="00244CFC">
      <w:pPr>
        <w:ind w:leftChars="100" w:left="420" w:hangingChars="100" w:hanging="210"/>
        <w:rPr>
          <w:rFonts w:ascii="Meiryo UI" w:eastAsia="Meiryo UI" w:hAnsi="Meiryo UI"/>
        </w:rPr>
      </w:pPr>
      <w:r w:rsidRPr="00CE0AB5">
        <w:rPr>
          <w:rFonts w:ascii="Meiryo UI" w:eastAsia="Meiryo UI" w:hAnsi="Meiryo UI" w:hint="eastAsia"/>
        </w:rPr>
        <w:t>⑶</w:t>
      </w:r>
      <w:r w:rsidRPr="00CE0AB5">
        <w:rPr>
          <w:rFonts w:ascii="Meiryo UI" w:eastAsia="Meiryo UI" w:hAnsi="Meiryo UI"/>
        </w:rPr>
        <w:t xml:space="preserve"> </w:t>
      </w:r>
      <w:r w:rsidRPr="00CE0AB5">
        <w:rPr>
          <w:rFonts w:ascii="Meiryo UI" w:eastAsia="Meiryo UI" w:hAnsi="Meiryo UI" w:hint="eastAsia"/>
        </w:rPr>
        <w:t>会計年度任用職員は、一般職地方公務員として地方公務員法における服務に関する各規定が適用されます。</w:t>
      </w:r>
    </w:p>
    <w:p w14:paraId="39DC2B30" w14:textId="77777777" w:rsidR="00244CFC" w:rsidRPr="00CE0AB5" w:rsidRDefault="00244CFC" w:rsidP="00244CFC">
      <w:pPr>
        <w:ind w:leftChars="100" w:left="420" w:hangingChars="100" w:hanging="210"/>
        <w:rPr>
          <w:rFonts w:ascii="Meiryo UI" w:eastAsia="Meiryo UI" w:hAnsi="Meiryo UI"/>
        </w:rPr>
      </w:pPr>
      <w:r w:rsidRPr="00CE0AB5">
        <w:rPr>
          <w:rFonts w:ascii="Meiryo UI" w:eastAsia="Meiryo UI" w:hAnsi="Meiryo UI" w:hint="eastAsia"/>
        </w:rPr>
        <w:t>⑷ 短時間勤務会計年度任用職員は地方公務員法第</w:t>
      </w:r>
      <w:r w:rsidRPr="00CE0AB5">
        <w:rPr>
          <w:rFonts w:ascii="Meiryo UI" w:eastAsia="Meiryo UI" w:hAnsi="Meiryo UI"/>
        </w:rPr>
        <w:t>38条に規定する営利企業への従事等の制限（いわゆる副業の制限）が適用されませんが、職務の公正を確保する観点及び勤務時間の管理の必要性から、採用される場合で営利企業への従事等をされる方には届出書の提出を求めます。</w:t>
      </w:r>
    </w:p>
    <w:p w14:paraId="4E71A51B" w14:textId="77777777" w:rsidR="00244CFC" w:rsidRPr="00CE0AB5" w:rsidRDefault="00244CFC" w:rsidP="00244CFC">
      <w:pPr>
        <w:ind w:leftChars="100" w:left="420" w:hangingChars="100" w:hanging="210"/>
        <w:rPr>
          <w:rFonts w:ascii="Meiryo UI" w:eastAsia="Meiryo UI" w:hAnsi="Meiryo UI"/>
        </w:rPr>
      </w:pPr>
      <w:r w:rsidRPr="00CE0AB5">
        <w:rPr>
          <w:rFonts w:ascii="Meiryo UI" w:eastAsia="Meiryo UI" w:hAnsi="Meiryo UI" w:hint="eastAsia"/>
        </w:rPr>
        <w:t>⑸ 会計年度任用職員は、常勤の職員と同様に人事評価の対象となります。評価結果は、次年度における再度の任用の際の判断要素として活用します。</w:t>
      </w:r>
    </w:p>
    <w:p w14:paraId="78D7E063" w14:textId="77777777" w:rsidR="00244CFC" w:rsidRPr="00CE0AB5" w:rsidRDefault="00244CFC" w:rsidP="00244CFC">
      <w:pPr>
        <w:rPr>
          <w:rFonts w:ascii="Meiryo UI" w:eastAsia="Meiryo UI" w:hAnsi="Meiryo UI"/>
        </w:rPr>
      </w:pPr>
    </w:p>
    <w:p w14:paraId="0CC81F2B" w14:textId="77777777" w:rsidR="00244CFC" w:rsidRPr="00CE0AB5" w:rsidRDefault="00244CFC" w:rsidP="00244CFC">
      <w:pPr>
        <w:rPr>
          <w:rFonts w:ascii="Meiryo UI" w:eastAsia="Meiryo UI" w:hAnsi="Meiryo UI"/>
        </w:rPr>
      </w:pPr>
    </w:p>
    <w:p w14:paraId="746068FE" w14:textId="77777777" w:rsidR="00244CFC" w:rsidRPr="00CE0AB5" w:rsidRDefault="00244CFC" w:rsidP="00244CFC">
      <w:pPr>
        <w:rPr>
          <w:rFonts w:ascii="Meiryo UI" w:eastAsia="Meiryo UI" w:hAnsi="Meiryo UI"/>
        </w:rPr>
      </w:pPr>
      <w:r w:rsidRPr="00CE0AB5">
        <w:rPr>
          <w:rFonts w:ascii="Meiryo UI" w:eastAsia="Meiryo UI" w:hAnsi="Meiryo UI" w:hint="eastAsia"/>
        </w:rPr>
        <w:t>【申込先・問い合わせ先】</w:t>
      </w:r>
    </w:p>
    <w:p w14:paraId="31A8D734" w14:textId="77777777" w:rsidR="00244CFC" w:rsidRPr="00CE0AB5" w:rsidRDefault="00244CFC" w:rsidP="00244CFC">
      <w:pPr>
        <w:ind w:firstLineChars="100" w:firstLine="210"/>
        <w:rPr>
          <w:rFonts w:ascii="Meiryo UI" w:eastAsia="Meiryo UI" w:hAnsi="Meiryo UI"/>
          <w:lang w:eastAsia="zh-CN"/>
        </w:rPr>
      </w:pPr>
      <w:r w:rsidRPr="00CE0AB5">
        <w:rPr>
          <w:rFonts w:ascii="Meiryo UI" w:eastAsia="Meiryo UI" w:hAnsi="Meiryo UI" w:hint="eastAsia"/>
          <w:lang w:eastAsia="zh-CN"/>
        </w:rPr>
        <w:t>伊賀市教育委員会事務局生涯学習課</w:t>
      </w:r>
    </w:p>
    <w:p w14:paraId="3554B457" w14:textId="77777777" w:rsidR="00244CFC" w:rsidRPr="00CE0AB5" w:rsidRDefault="00244CFC" w:rsidP="00244CFC">
      <w:pPr>
        <w:ind w:firstLineChars="100" w:firstLine="210"/>
        <w:rPr>
          <w:rFonts w:ascii="Meiryo UI" w:eastAsia="Meiryo UI" w:hAnsi="Meiryo UI"/>
        </w:rPr>
      </w:pPr>
      <w:r w:rsidRPr="00CE0AB5">
        <w:rPr>
          <w:rFonts w:ascii="Meiryo UI" w:eastAsia="Meiryo UI" w:hAnsi="Meiryo UI" w:hint="eastAsia"/>
        </w:rPr>
        <w:t>℡：0595-22-9679</w:t>
      </w:r>
    </w:p>
    <w:p w14:paraId="0D974E44" w14:textId="77777777" w:rsidR="00244CFC" w:rsidRPr="00CE0AB5" w:rsidRDefault="00244CFC" w:rsidP="00244CFC">
      <w:pPr>
        <w:ind w:firstLineChars="100" w:firstLine="210"/>
        <w:rPr>
          <w:rFonts w:ascii="Meiryo UI" w:eastAsia="Meiryo UI" w:hAnsi="Meiryo UI"/>
          <w:u w:val="dotted"/>
        </w:rPr>
      </w:pPr>
      <w:r w:rsidRPr="00CE0AB5">
        <w:rPr>
          <w:rFonts w:ascii="Meiryo UI" w:eastAsia="Meiryo UI" w:hAnsi="Meiryo UI" w:hint="eastAsia"/>
        </w:rPr>
        <w:t>伊賀市上野丸之内500番地（ハイトピア伊賀５階）</w:t>
      </w:r>
    </w:p>
    <w:p w14:paraId="2CB635B7" w14:textId="77777777" w:rsidR="00D17DF4" w:rsidRPr="00CE0AB5" w:rsidRDefault="00D17DF4">
      <w:pPr>
        <w:rPr>
          <w:rFonts w:ascii="Meiryo UI" w:eastAsia="Meiryo UI" w:hAnsi="Meiryo UI"/>
        </w:rPr>
      </w:pPr>
    </w:p>
    <w:sectPr w:rsidR="00D17DF4" w:rsidRPr="00CE0AB5" w:rsidSect="00AD55A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D4FF" w14:textId="77777777" w:rsidR="000764A8" w:rsidRDefault="000764A8" w:rsidP="000764A8">
      <w:r>
        <w:separator/>
      </w:r>
    </w:p>
  </w:endnote>
  <w:endnote w:type="continuationSeparator" w:id="0">
    <w:p w14:paraId="710E4EF8" w14:textId="77777777" w:rsidR="000764A8" w:rsidRDefault="000764A8" w:rsidP="000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42" w14:textId="77777777" w:rsidR="000764A8" w:rsidRDefault="000764A8" w:rsidP="000764A8">
      <w:r>
        <w:separator/>
      </w:r>
    </w:p>
  </w:footnote>
  <w:footnote w:type="continuationSeparator" w:id="0">
    <w:p w14:paraId="3C1A1207" w14:textId="77777777" w:rsidR="000764A8" w:rsidRDefault="000764A8" w:rsidP="0007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3D59"/>
    <w:multiLevelType w:val="hybridMultilevel"/>
    <w:tmpl w:val="5F7440DC"/>
    <w:lvl w:ilvl="0" w:tplc="9B629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4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FC"/>
    <w:rsid w:val="000764A8"/>
    <w:rsid w:val="001D7F79"/>
    <w:rsid w:val="00244CFC"/>
    <w:rsid w:val="004D2E59"/>
    <w:rsid w:val="00505D3B"/>
    <w:rsid w:val="005F43AC"/>
    <w:rsid w:val="006A6A54"/>
    <w:rsid w:val="00727807"/>
    <w:rsid w:val="007C2452"/>
    <w:rsid w:val="008775ED"/>
    <w:rsid w:val="009B5ACC"/>
    <w:rsid w:val="00AC5D2A"/>
    <w:rsid w:val="00B3108B"/>
    <w:rsid w:val="00B73071"/>
    <w:rsid w:val="00C052E6"/>
    <w:rsid w:val="00C2126B"/>
    <w:rsid w:val="00C63EDE"/>
    <w:rsid w:val="00CE0AB5"/>
    <w:rsid w:val="00D17DF4"/>
    <w:rsid w:val="00EB765C"/>
    <w:rsid w:val="00F64C30"/>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8EE626"/>
  <w15:chartTrackingRefBased/>
  <w15:docId w15:val="{6C38B51F-EA3E-416A-B805-1D8246FE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CF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CFC"/>
    <w:pPr>
      <w:ind w:leftChars="400" w:left="840"/>
    </w:pPr>
  </w:style>
  <w:style w:type="paragraph" w:styleId="a4">
    <w:name w:val="header"/>
    <w:basedOn w:val="a"/>
    <w:link w:val="a5"/>
    <w:uiPriority w:val="99"/>
    <w:unhideWhenUsed/>
    <w:rsid w:val="000764A8"/>
    <w:pPr>
      <w:tabs>
        <w:tab w:val="center" w:pos="4252"/>
        <w:tab w:val="right" w:pos="8504"/>
      </w:tabs>
      <w:snapToGrid w:val="0"/>
    </w:pPr>
  </w:style>
  <w:style w:type="character" w:customStyle="1" w:styleId="a5">
    <w:name w:val="ヘッダー (文字)"/>
    <w:basedOn w:val="a0"/>
    <w:link w:val="a4"/>
    <w:uiPriority w:val="99"/>
    <w:rsid w:val="000764A8"/>
    <w:rPr>
      <w:rFonts w:eastAsia="ＭＳ 明朝"/>
    </w:rPr>
  </w:style>
  <w:style w:type="paragraph" w:styleId="a6">
    <w:name w:val="footer"/>
    <w:basedOn w:val="a"/>
    <w:link w:val="a7"/>
    <w:uiPriority w:val="99"/>
    <w:unhideWhenUsed/>
    <w:rsid w:val="000764A8"/>
    <w:pPr>
      <w:tabs>
        <w:tab w:val="center" w:pos="4252"/>
        <w:tab w:val="right" w:pos="8504"/>
      </w:tabs>
      <w:snapToGrid w:val="0"/>
    </w:pPr>
  </w:style>
  <w:style w:type="character" w:customStyle="1" w:styleId="a7">
    <w:name w:val="フッター (文字)"/>
    <w:basedOn w:val="a0"/>
    <w:link w:val="a6"/>
    <w:uiPriority w:val="99"/>
    <w:rsid w:val="000764A8"/>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2561-5256-46CD-A7E0-0B192FEE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有紀</dc:creator>
  <cp:keywords/>
  <dc:description/>
  <cp:lastModifiedBy>高見 有紀</cp:lastModifiedBy>
  <cp:revision>7</cp:revision>
  <dcterms:created xsi:type="dcterms:W3CDTF">2025-04-21T03:09:00Z</dcterms:created>
  <dcterms:modified xsi:type="dcterms:W3CDTF">2025-04-30T05:17:00Z</dcterms:modified>
</cp:coreProperties>
</file>