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C1022" w14:textId="602160ED" w:rsidR="00FC7F19" w:rsidRPr="008F2939" w:rsidRDefault="00DF20F4" w:rsidP="00FC7F19">
      <w:pPr>
        <w:rPr>
          <w:rFonts w:ascii="ＭＳ 明朝" w:hAnsi="ＭＳ 明朝"/>
        </w:rPr>
      </w:pPr>
      <w:r w:rsidRPr="008F2939">
        <w:rPr>
          <w:rFonts w:ascii="ＭＳ 明朝" w:hAnsi="ＭＳ 明朝" w:hint="eastAsia"/>
        </w:rPr>
        <w:t>募集要項</w:t>
      </w:r>
      <w:r w:rsidR="00FC7F19" w:rsidRPr="008F2939">
        <w:rPr>
          <w:rFonts w:ascii="ＭＳ 明朝" w:hAnsi="ＭＳ 明朝" w:hint="eastAsia"/>
        </w:rPr>
        <w:t>様式第１号</w:t>
      </w:r>
    </w:p>
    <w:p w14:paraId="6D73ACD5" w14:textId="77777777" w:rsidR="00FC7F19" w:rsidRDefault="00FC7F19" w:rsidP="00FC7F19">
      <w:pPr>
        <w:jc w:val="center"/>
        <w:rPr>
          <w:sz w:val="22"/>
        </w:rPr>
      </w:pPr>
      <w:r w:rsidRPr="00FC7F19">
        <w:rPr>
          <w:rFonts w:hint="eastAsia"/>
          <w:spacing w:val="82"/>
          <w:kern w:val="0"/>
          <w:sz w:val="22"/>
          <w:fitText w:val="1760" w:id="-965586688"/>
        </w:rPr>
        <w:t>事業計画</w:t>
      </w:r>
      <w:r w:rsidRPr="00FC7F19">
        <w:rPr>
          <w:rFonts w:hint="eastAsia"/>
          <w:spacing w:val="2"/>
          <w:kern w:val="0"/>
          <w:sz w:val="22"/>
          <w:fitText w:val="1760" w:id="-965586688"/>
        </w:rPr>
        <w:t>書</w:t>
      </w:r>
    </w:p>
    <w:tbl>
      <w:tblPr>
        <w:tblStyle w:val="a3"/>
        <w:tblW w:w="8555" w:type="dxa"/>
        <w:tblLook w:val="04A0" w:firstRow="1" w:lastRow="0" w:firstColumn="1" w:lastColumn="0" w:noHBand="0" w:noVBand="1"/>
      </w:tblPr>
      <w:tblGrid>
        <w:gridCol w:w="8555"/>
      </w:tblGrid>
      <w:tr w:rsidR="00FC7F19" w14:paraId="0BE48C3D" w14:textId="77777777" w:rsidTr="008F2939">
        <w:trPr>
          <w:trHeight w:val="1361"/>
        </w:trPr>
        <w:tc>
          <w:tcPr>
            <w:tcW w:w="8555" w:type="dxa"/>
            <w:tcBorders>
              <w:bottom w:val="dotted" w:sz="4" w:space="0" w:color="auto"/>
            </w:tcBorders>
          </w:tcPr>
          <w:p w14:paraId="09BA6856" w14:textId="77777777" w:rsidR="00FC7F19" w:rsidRDefault="00FC7F19" w:rsidP="006B0B4E">
            <w:pPr>
              <w:rPr>
                <w:sz w:val="22"/>
              </w:rPr>
            </w:pPr>
            <w:r>
              <w:rPr>
                <w:rFonts w:hint="eastAsia"/>
                <w:sz w:val="22"/>
              </w:rPr>
              <w:t>１　申請団体について</w:t>
            </w:r>
          </w:p>
          <w:p w14:paraId="4F414F95" w14:textId="77777777" w:rsidR="00FC7F19" w:rsidRDefault="00FC7F19" w:rsidP="006B0B4E">
            <w:pPr>
              <w:ind w:leftChars="100" w:left="210"/>
              <w:rPr>
                <w:sz w:val="22"/>
              </w:rPr>
            </w:pPr>
            <w:r>
              <w:rPr>
                <w:rFonts w:hint="eastAsia"/>
                <w:sz w:val="22"/>
              </w:rPr>
              <w:t>ア　申請団体の経営方針、業務概要、主要業務、特色等について</w:t>
            </w:r>
          </w:p>
          <w:p w14:paraId="1796E4A4" w14:textId="26388B4B" w:rsidR="00FC7F19" w:rsidRDefault="00FC7F19" w:rsidP="006B0B4E">
            <w:pPr>
              <w:ind w:leftChars="100" w:left="210"/>
              <w:rPr>
                <w:sz w:val="22"/>
              </w:rPr>
            </w:pPr>
            <w:r>
              <w:rPr>
                <w:rFonts w:hint="eastAsia"/>
                <w:sz w:val="22"/>
              </w:rPr>
              <w:t xml:space="preserve">イ　</w:t>
            </w:r>
            <w:r w:rsidR="001011C5">
              <w:rPr>
                <w:rFonts w:hint="eastAsia"/>
                <w:sz w:val="22"/>
              </w:rPr>
              <w:t>柘植</w:t>
            </w:r>
            <w:r>
              <w:rPr>
                <w:rFonts w:hint="eastAsia"/>
                <w:sz w:val="22"/>
              </w:rPr>
              <w:t>放課後児童クラブの</w:t>
            </w:r>
            <w:r w:rsidRPr="003D101F">
              <w:rPr>
                <w:rFonts w:hint="eastAsia"/>
                <w:sz w:val="22"/>
              </w:rPr>
              <w:t>指定管理</w:t>
            </w:r>
            <w:r>
              <w:rPr>
                <w:rFonts w:hint="eastAsia"/>
                <w:sz w:val="22"/>
              </w:rPr>
              <w:t>者となることの意義</w:t>
            </w:r>
          </w:p>
          <w:p w14:paraId="12CE356F" w14:textId="77777777" w:rsidR="00FC7F19" w:rsidRPr="006B6ED5" w:rsidRDefault="00FC7F19" w:rsidP="006B0B4E">
            <w:pPr>
              <w:ind w:leftChars="100" w:left="210"/>
              <w:rPr>
                <w:sz w:val="22"/>
              </w:rPr>
            </w:pPr>
            <w:r>
              <w:rPr>
                <w:rFonts w:hint="eastAsia"/>
                <w:sz w:val="22"/>
              </w:rPr>
              <w:t>ウ　申請</w:t>
            </w:r>
            <w:r w:rsidRPr="003D101F">
              <w:rPr>
                <w:rFonts w:hint="eastAsia"/>
                <w:sz w:val="22"/>
              </w:rPr>
              <w:t>団体が行った</w:t>
            </w:r>
            <w:r>
              <w:rPr>
                <w:rFonts w:hint="eastAsia"/>
                <w:sz w:val="22"/>
              </w:rPr>
              <w:t>同種又は</w:t>
            </w:r>
            <w:r w:rsidRPr="003D101F">
              <w:rPr>
                <w:rFonts w:hint="eastAsia"/>
                <w:sz w:val="22"/>
              </w:rPr>
              <w:t>類似</w:t>
            </w:r>
            <w:r>
              <w:rPr>
                <w:rFonts w:hint="eastAsia"/>
                <w:sz w:val="22"/>
              </w:rPr>
              <w:t>の</w:t>
            </w:r>
            <w:r w:rsidRPr="003D101F">
              <w:rPr>
                <w:rFonts w:hint="eastAsia"/>
                <w:sz w:val="22"/>
              </w:rPr>
              <w:t>施設の</w:t>
            </w:r>
            <w:r>
              <w:rPr>
                <w:rFonts w:hint="eastAsia"/>
                <w:sz w:val="22"/>
              </w:rPr>
              <w:t>運営</w:t>
            </w:r>
            <w:r w:rsidRPr="003D101F">
              <w:rPr>
                <w:rFonts w:hint="eastAsia"/>
                <w:sz w:val="22"/>
              </w:rPr>
              <w:t>に関する主な実績</w:t>
            </w:r>
          </w:p>
        </w:tc>
      </w:tr>
      <w:tr w:rsidR="00FC7F19" w14:paraId="36CEFA40" w14:textId="77777777" w:rsidTr="008F2939">
        <w:trPr>
          <w:trHeight w:val="3628"/>
        </w:trPr>
        <w:tc>
          <w:tcPr>
            <w:tcW w:w="8555" w:type="dxa"/>
            <w:tcBorders>
              <w:top w:val="dotted" w:sz="4" w:space="0" w:color="auto"/>
              <w:bottom w:val="dotted" w:sz="4" w:space="0" w:color="auto"/>
            </w:tcBorders>
          </w:tcPr>
          <w:p w14:paraId="59E4BA61" w14:textId="77777777" w:rsidR="00FC7F19" w:rsidRPr="006B6ED5" w:rsidRDefault="00FC7F19" w:rsidP="006B0B4E">
            <w:pPr>
              <w:rPr>
                <w:sz w:val="22"/>
              </w:rPr>
            </w:pPr>
            <w:r>
              <w:rPr>
                <w:rFonts w:hint="eastAsia"/>
                <w:noProof/>
                <w:sz w:val="22"/>
              </w:rPr>
              <mc:AlternateContent>
                <mc:Choice Requires="wps">
                  <w:drawing>
                    <wp:anchor distT="0" distB="0" distL="114300" distR="114300" simplePos="0" relativeHeight="251660288" behindDoc="0" locked="0" layoutInCell="1" allowOverlap="1" wp14:anchorId="718C9F79" wp14:editId="3ACEDDD1">
                      <wp:simplePos x="0" y="0"/>
                      <wp:positionH relativeFrom="column">
                        <wp:posOffset>386567</wp:posOffset>
                      </wp:positionH>
                      <wp:positionV relativeFrom="paragraph">
                        <wp:posOffset>716930</wp:posOffset>
                      </wp:positionV>
                      <wp:extent cx="4763386" cy="999461"/>
                      <wp:effectExtent l="0" t="0" r="18415" b="10795"/>
                      <wp:wrapNone/>
                      <wp:docPr id="4" name="角丸四角形 4"/>
                      <wp:cNvGraphicFramePr/>
                      <a:graphic xmlns:a="http://schemas.openxmlformats.org/drawingml/2006/main">
                        <a:graphicData uri="http://schemas.microsoft.com/office/word/2010/wordprocessingShape">
                          <wps:wsp>
                            <wps:cNvSpPr/>
                            <wps:spPr>
                              <a:xfrm>
                                <a:off x="0" y="0"/>
                                <a:ext cx="4763386" cy="999461"/>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0F2CFE78" w14:textId="77777777" w:rsidR="00FC7F19" w:rsidRPr="004A638D" w:rsidRDefault="00FC7F19" w:rsidP="00FC7F19">
                                  <w:pPr>
                                    <w:jc w:val="left"/>
                                  </w:pPr>
                                  <w:r>
                                    <w:rPr>
                                      <w:rFonts w:hint="eastAsia"/>
                                    </w:rPr>
                                    <w:t>申請</w:t>
                                  </w:r>
                                  <w:r w:rsidRPr="004A638D">
                                    <w:rPr>
                                      <w:rFonts w:hint="eastAsia"/>
                                    </w:rPr>
                                    <w:t>団体の概要について、特筆すべきことがあれば記載してください。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18C9F79" id="角丸四角形 4" o:spid="_x0000_s1026" style="position:absolute;left:0;text-align:left;margin-left:30.45pt;margin-top:56.45pt;width:375.05pt;height:78.7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" fillcolor="white [3201]" strokecolor="black [3213]" strokeweight="1.75pt">
                      <v:stroke dashstyle="dash" joinstyle="miter"/>
                      <v:textbox>
                        <w:txbxContent>
                          <w:p w14:paraId="0F2CFE78" w14:textId="77777777" w:rsidR="00FC7F19" w:rsidRPr="004A638D" w:rsidRDefault="00FC7F19" w:rsidP="00FC7F19">
                            <w:pPr>
                              <w:jc w:val="left"/>
                            </w:pPr>
                            <w:r>
                              <w:rPr>
                                <w:rFonts w:hint="eastAsia"/>
                              </w:rPr>
                              <w:t>申請</w:t>
                            </w:r>
                            <w:r w:rsidRPr="004A638D">
                              <w:rPr>
                                <w:rFonts w:hint="eastAsia"/>
                              </w:rPr>
                              <w:t>団体の概要について、特筆すべきことがあれば記載してください。</w:t>
                            </w:r>
                          </w:p>
                        </w:txbxContent>
                      </v:textbox>
                    </v:roundrect>
                  </w:pict>
                </mc:Fallback>
              </mc:AlternateContent>
            </w:r>
            <w:r>
              <w:rPr>
                <w:rFonts w:hint="eastAsia"/>
                <w:sz w:val="22"/>
              </w:rPr>
              <w:t>ア　申請</w:t>
            </w:r>
            <w:r w:rsidRPr="003D101F">
              <w:rPr>
                <w:rFonts w:hint="eastAsia"/>
                <w:sz w:val="22"/>
              </w:rPr>
              <w:t>団体の経営方針、業務概要、主要業務、特色等について</w:t>
            </w:r>
          </w:p>
        </w:tc>
      </w:tr>
      <w:tr w:rsidR="00FC7F19" w14:paraId="20294809" w14:textId="77777777" w:rsidTr="008F2939">
        <w:trPr>
          <w:trHeight w:val="3628"/>
        </w:trPr>
        <w:tc>
          <w:tcPr>
            <w:tcW w:w="8555" w:type="dxa"/>
            <w:tcBorders>
              <w:top w:val="dotted" w:sz="4" w:space="0" w:color="auto"/>
              <w:bottom w:val="dotted" w:sz="4" w:space="0" w:color="auto"/>
            </w:tcBorders>
          </w:tcPr>
          <w:p w14:paraId="3D632904" w14:textId="0754E6D1" w:rsidR="00FC7F19" w:rsidRPr="005C4B54" w:rsidRDefault="00FC7F19" w:rsidP="006B0B4E">
            <w:pPr>
              <w:jc w:val="left"/>
              <w:rPr>
                <w:sz w:val="22"/>
              </w:rPr>
            </w:pPr>
            <w:r>
              <w:rPr>
                <w:rFonts w:hint="eastAsia"/>
                <w:noProof/>
                <w:sz w:val="22"/>
              </w:rPr>
              <mc:AlternateContent>
                <mc:Choice Requires="wps">
                  <w:drawing>
                    <wp:anchor distT="0" distB="0" distL="114300" distR="114300" simplePos="0" relativeHeight="251659264" behindDoc="0" locked="0" layoutInCell="1" allowOverlap="1" wp14:anchorId="2D207451" wp14:editId="511B15A6">
                      <wp:simplePos x="0" y="0"/>
                      <wp:positionH relativeFrom="column">
                        <wp:posOffset>418465</wp:posOffset>
                      </wp:positionH>
                      <wp:positionV relativeFrom="paragraph">
                        <wp:posOffset>643949</wp:posOffset>
                      </wp:positionV>
                      <wp:extent cx="4763386" cy="999461"/>
                      <wp:effectExtent l="0" t="0" r="18415" b="10795"/>
                      <wp:wrapNone/>
                      <wp:docPr id="31" name="角丸四角形 3"/>
                      <wp:cNvGraphicFramePr/>
                      <a:graphic xmlns:a="http://schemas.openxmlformats.org/drawingml/2006/main">
                        <a:graphicData uri="http://schemas.microsoft.com/office/word/2010/wordprocessingShape">
                          <wps:wsp>
                            <wps:cNvSpPr/>
                            <wps:spPr>
                              <a:xfrm>
                                <a:off x="0" y="0"/>
                                <a:ext cx="4763386" cy="999461"/>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8D190A6" w14:textId="77777777" w:rsidR="00FC7F19" w:rsidRPr="004A638D" w:rsidRDefault="00FC7F19" w:rsidP="00FC7F19">
                                  <w:pPr>
                                    <w:jc w:val="left"/>
                                  </w:pPr>
                                  <w:r>
                                    <w:rPr>
                                      <w:rFonts w:hint="eastAsia"/>
                                      <w:sz w:val="22"/>
                                    </w:rPr>
                                    <w:t>申請団体</w:t>
                                  </w:r>
                                  <w:r>
                                    <w:rPr>
                                      <w:sz w:val="22"/>
                                    </w:rPr>
                                    <w:t>において、</w:t>
                                  </w:r>
                                  <w:r>
                                    <w:rPr>
                                      <w:rFonts w:hint="eastAsia"/>
                                      <w:sz w:val="22"/>
                                    </w:rPr>
                                    <w:t>本施設の指定管理者</w:t>
                                  </w:r>
                                  <w:r>
                                    <w:rPr>
                                      <w:sz w:val="22"/>
                                    </w:rPr>
                                    <w:t>となることの意義を</w:t>
                                  </w:r>
                                  <w:r>
                                    <w:rPr>
                                      <w:rFonts w:hint="eastAsia"/>
                                      <w:sz w:val="22"/>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207451" id="角丸四角形 3" o:spid="_x0000_s1027" style="position:absolute;margin-left:32.95pt;margin-top:50.7pt;width:375.05pt;height:78.7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" fillcolor="white [3201]" strokecolor="black [3213]" strokeweight="1.75pt">
                      <v:stroke dashstyle="dash" joinstyle="miter"/>
                      <v:textbox>
                        <w:txbxContent>
                          <w:p w14:paraId="28D190A6" w14:textId="77777777" w:rsidR="00FC7F19" w:rsidRPr="004A638D" w:rsidRDefault="00FC7F19" w:rsidP="00FC7F19">
                            <w:pPr>
                              <w:jc w:val="left"/>
                            </w:pPr>
                            <w:r>
                              <w:rPr>
                                <w:rFonts w:hint="eastAsia"/>
                                <w:sz w:val="22"/>
                              </w:rPr>
                              <w:t>申請団体</w:t>
                            </w:r>
                            <w:r>
                              <w:rPr>
                                <w:sz w:val="22"/>
                              </w:rPr>
                              <w:t>において、</w:t>
                            </w:r>
                            <w:r>
                              <w:rPr>
                                <w:rFonts w:hint="eastAsia"/>
                                <w:sz w:val="22"/>
                              </w:rPr>
                              <w:t>本施設の指定管理者</w:t>
                            </w:r>
                            <w:r>
                              <w:rPr>
                                <w:sz w:val="22"/>
                              </w:rPr>
                              <w:t>となることの意義を</w:t>
                            </w:r>
                            <w:r>
                              <w:rPr>
                                <w:rFonts w:hint="eastAsia"/>
                                <w:sz w:val="22"/>
                              </w:rPr>
                              <w:t>記載してください。</w:t>
                            </w:r>
                          </w:p>
                        </w:txbxContent>
                      </v:textbox>
                    </v:roundrect>
                  </w:pict>
                </mc:Fallback>
              </mc:AlternateContent>
            </w:r>
            <w:r>
              <w:rPr>
                <w:rFonts w:hint="eastAsia"/>
                <w:sz w:val="22"/>
              </w:rPr>
              <w:t xml:space="preserve">イ　</w:t>
            </w:r>
            <w:r w:rsidR="001011C5">
              <w:rPr>
                <w:rFonts w:hint="eastAsia"/>
                <w:sz w:val="22"/>
              </w:rPr>
              <w:t>柘植</w:t>
            </w:r>
            <w:r>
              <w:rPr>
                <w:rFonts w:hint="eastAsia"/>
                <w:sz w:val="22"/>
              </w:rPr>
              <w:t>放課後児童クラブの</w:t>
            </w:r>
            <w:r w:rsidRPr="003D101F">
              <w:rPr>
                <w:rFonts w:hint="eastAsia"/>
                <w:sz w:val="22"/>
              </w:rPr>
              <w:t>指定管理</w:t>
            </w:r>
            <w:r>
              <w:rPr>
                <w:rFonts w:hint="eastAsia"/>
                <w:sz w:val="22"/>
              </w:rPr>
              <w:t>者となることの意義</w:t>
            </w:r>
          </w:p>
        </w:tc>
      </w:tr>
      <w:tr w:rsidR="00FC7F19" w14:paraId="54228044" w14:textId="77777777" w:rsidTr="008F2939">
        <w:trPr>
          <w:trHeight w:val="3628"/>
        </w:trPr>
        <w:tc>
          <w:tcPr>
            <w:tcW w:w="8555" w:type="dxa"/>
            <w:tcBorders>
              <w:top w:val="dotted" w:sz="4" w:space="0" w:color="auto"/>
            </w:tcBorders>
          </w:tcPr>
          <w:p w14:paraId="6ABD42FB" w14:textId="77777777" w:rsidR="00FC7F19" w:rsidRPr="003D101F" w:rsidRDefault="00FC7F19" w:rsidP="006B0B4E">
            <w:pPr>
              <w:rPr>
                <w:sz w:val="22"/>
              </w:rPr>
            </w:pPr>
            <w:r w:rsidRPr="003D101F">
              <w:rPr>
                <w:rFonts w:hint="eastAsia"/>
                <w:sz w:val="22"/>
              </w:rPr>
              <w:t xml:space="preserve">ウ　</w:t>
            </w:r>
            <w:r>
              <w:rPr>
                <w:rFonts w:hint="eastAsia"/>
                <w:sz w:val="22"/>
              </w:rPr>
              <w:t>申請</w:t>
            </w:r>
            <w:r w:rsidRPr="003D101F">
              <w:rPr>
                <w:rFonts w:hint="eastAsia"/>
                <w:sz w:val="22"/>
              </w:rPr>
              <w:t>団体が行った</w:t>
            </w:r>
            <w:r>
              <w:rPr>
                <w:rFonts w:hint="eastAsia"/>
                <w:sz w:val="22"/>
              </w:rPr>
              <w:t>同種又は</w:t>
            </w:r>
            <w:r w:rsidRPr="003D101F">
              <w:rPr>
                <w:rFonts w:hint="eastAsia"/>
                <w:sz w:val="22"/>
              </w:rPr>
              <w:t>類似</w:t>
            </w:r>
            <w:r>
              <w:rPr>
                <w:rFonts w:hint="eastAsia"/>
                <w:sz w:val="22"/>
              </w:rPr>
              <w:t>の</w:t>
            </w:r>
            <w:r w:rsidRPr="003D101F">
              <w:rPr>
                <w:rFonts w:hint="eastAsia"/>
                <w:sz w:val="22"/>
              </w:rPr>
              <w:t>施設の</w:t>
            </w:r>
            <w:r>
              <w:rPr>
                <w:rFonts w:hint="eastAsia"/>
                <w:sz w:val="22"/>
              </w:rPr>
              <w:t>運営</w:t>
            </w:r>
            <w:r w:rsidRPr="003D101F">
              <w:rPr>
                <w:rFonts w:hint="eastAsia"/>
                <w:sz w:val="22"/>
              </w:rPr>
              <w:t>に関する主な実績</w:t>
            </w:r>
          </w:p>
          <w:p w14:paraId="79BF7C7C" w14:textId="77777777" w:rsidR="00FC7F19" w:rsidRPr="003D101F" w:rsidRDefault="00FC7F19" w:rsidP="006B0B4E">
            <w:pPr>
              <w:rPr>
                <w:sz w:val="22"/>
              </w:rPr>
            </w:pPr>
            <w:r w:rsidRPr="003D101F">
              <w:rPr>
                <w:rFonts w:hint="eastAsia"/>
                <w:noProof/>
                <w:sz w:val="22"/>
              </w:rPr>
              <mc:AlternateContent>
                <mc:Choice Requires="wps">
                  <w:drawing>
                    <wp:anchor distT="0" distB="0" distL="114300" distR="114300" simplePos="0" relativeHeight="251661312" behindDoc="0" locked="0" layoutInCell="1" allowOverlap="1" wp14:anchorId="171A736C" wp14:editId="6CCAC236">
                      <wp:simplePos x="0" y="0"/>
                      <wp:positionH relativeFrom="column">
                        <wp:posOffset>429260</wp:posOffset>
                      </wp:positionH>
                      <wp:positionV relativeFrom="paragraph">
                        <wp:posOffset>12065</wp:posOffset>
                      </wp:positionV>
                      <wp:extent cx="4763386" cy="581025"/>
                      <wp:effectExtent l="0" t="0" r="18415" b="28575"/>
                      <wp:wrapNone/>
                      <wp:docPr id="32" name="角丸四角形 5"/>
                      <wp:cNvGraphicFramePr/>
                      <a:graphic xmlns:a="http://schemas.openxmlformats.org/drawingml/2006/main">
                        <a:graphicData uri="http://schemas.microsoft.com/office/word/2010/wordprocessingShape">
                          <wps:wsp>
                            <wps:cNvSpPr/>
                            <wps:spPr>
                              <a:xfrm>
                                <a:off x="0" y="0"/>
                                <a:ext cx="4763386" cy="581025"/>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4B5E531" w14:textId="77777777" w:rsidR="00FC7F19" w:rsidRPr="004A638D" w:rsidRDefault="00FC7F19" w:rsidP="00FC7F19">
                                  <w:pPr>
                                    <w:jc w:val="left"/>
                                  </w:pPr>
                                  <w:r>
                                    <w:rPr>
                                      <w:rFonts w:hint="eastAsia"/>
                                      <w:sz w:val="22"/>
                                    </w:rPr>
                                    <w:t>申請団体がこれまでに行った</w:t>
                                  </w:r>
                                  <w:r w:rsidRPr="00F443A1">
                                    <w:rPr>
                                      <w:rFonts w:hint="eastAsia"/>
                                      <w:sz w:val="22"/>
                                    </w:rPr>
                                    <w:t>同種</w:t>
                                  </w:r>
                                  <w:r>
                                    <w:rPr>
                                      <w:rFonts w:hint="eastAsia"/>
                                      <w:sz w:val="22"/>
                                    </w:rPr>
                                    <w:t>又は</w:t>
                                  </w:r>
                                  <w:r w:rsidRPr="00F443A1">
                                    <w:rPr>
                                      <w:rFonts w:hint="eastAsia"/>
                                      <w:sz w:val="22"/>
                                    </w:rPr>
                                    <w:t>類似の施設</w:t>
                                  </w:r>
                                  <w:r w:rsidRPr="00792626">
                                    <w:rPr>
                                      <w:rFonts w:hint="eastAsia"/>
                                      <w:sz w:val="22"/>
                                    </w:rPr>
                                    <w:t>の</w:t>
                                  </w:r>
                                  <w:r>
                                    <w:rPr>
                                      <w:rFonts w:hint="eastAsia"/>
                                      <w:sz w:val="22"/>
                                    </w:rPr>
                                    <w:t>運営業務の</w:t>
                                  </w:r>
                                  <w:r>
                                    <w:rPr>
                                      <w:sz w:val="22"/>
                                    </w:rPr>
                                    <w:t>主な実績</w:t>
                                  </w:r>
                                  <w:r w:rsidRPr="00792626">
                                    <w:rPr>
                                      <w:rFonts w:hint="eastAsia"/>
                                      <w:sz w:val="22"/>
                                    </w:rPr>
                                    <w:t>について記載してください</w:t>
                                  </w:r>
                                  <w:r>
                                    <w:rPr>
                                      <w:rFonts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71A736C" id="角丸四角形 5" o:spid="_x0000_s1028" style="position:absolute;left:0;text-align:left;margin-left:33.8pt;margin-top:.95pt;width:375.05pt;height:4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" fillcolor="white [3201]" strokecolor="black [3213]" strokeweight="1.75pt">
                      <v:stroke dashstyle="dash" joinstyle="miter"/>
                      <v:textbox>
                        <w:txbxContent>
                          <w:p w14:paraId="44B5E531" w14:textId="77777777" w:rsidR="00FC7F19" w:rsidRPr="004A638D" w:rsidRDefault="00FC7F19" w:rsidP="00FC7F19">
                            <w:pPr>
                              <w:jc w:val="left"/>
                            </w:pPr>
                            <w:r>
                              <w:rPr>
                                <w:rFonts w:hint="eastAsia"/>
                                <w:sz w:val="22"/>
                              </w:rPr>
                              <w:t>申請団体がこれまでに行った</w:t>
                            </w:r>
                            <w:r w:rsidRPr="00F443A1">
                              <w:rPr>
                                <w:rFonts w:hint="eastAsia"/>
                                <w:sz w:val="22"/>
                              </w:rPr>
                              <w:t>同種</w:t>
                            </w:r>
                            <w:r>
                              <w:rPr>
                                <w:rFonts w:hint="eastAsia"/>
                                <w:sz w:val="22"/>
                              </w:rPr>
                              <w:t>又は</w:t>
                            </w:r>
                            <w:r w:rsidRPr="00F443A1">
                              <w:rPr>
                                <w:rFonts w:hint="eastAsia"/>
                                <w:sz w:val="22"/>
                              </w:rPr>
                              <w:t>類似の施設</w:t>
                            </w:r>
                            <w:r w:rsidRPr="00792626">
                              <w:rPr>
                                <w:rFonts w:hint="eastAsia"/>
                                <w:sz w:val="22"/>
                              </w:rPr>
                              <w:t>の</w:t>
                            </w:r>
                            <w:r>
                              <w:rPr>
                                <w:rFonts w:hint="eastAsia"/>
                                <w:sz w:val="22"/>
                              </w:rPr>
                              <w:t>運営業務の</w:t>
                            </w:r>
                            <w:r>
                              <w:rPr>
                                <w:sz w:val="22"/>
                              </w:rPr>
                              <w:t>主な実績</w:t>
                            </w:r>
                            <w:r w:rsidRPr="00792626">
                              <w:rPr>
                                <w:rFonts w:hint="eastAsia"/>
                                <w:sz w:val="22"/>
                              </w:rPr>
                              <w:t>について記載してください</w:t>
                            </w:r>
                            <w:r>
                              <w:rPr>
                                <w:rFonts w:hint="eastAsia"/>
                                <w:sz w:val="22"/>
                              </w:rPr>
                              <w:t>。</w:t>
                            </w:r>
                          </w:p>
                        </w:txbxContent>
                      </v:textbox>
                    </v:roundrect>
                  </w:pict>
                </mc:Fallback>
              </mc:AlternateContent>
            </w:r>
          </w:p>
          <w:tbl>
            <w:tblPr>
              <w:tblStyle w:val="a3"/>
              <w:tblpPr w:leftFromText="142" w:rightFromText="142" w:vertAnchor="text" w:horzAnchor="margin" w:tblpXSpec="center" w:tblpY="583"/>
              <w:tblOverlap w:val="never"/>
              <w:tblW w:w="0" w:type="auto"/>
              <w:tblLook w:val="04A0" w:firstRow="1" w:lastRow="0" w:firstColumn="1" w:lastColumn="0" w:noHBand="0" w:noVBand="1"/>
            </w:tblPr>
            <w:tblGrid>
              <w:gridCol w:w="2776"/>
              <w:gridCol w:w="3169"/>
              <w:gridCol w:w="2384"/>
            </w:tblGrid>
            <w:tr w:rsidR="00FC7F19" w:rsidRPr="003D101F" w14:paraId="24401FF2" w14:textId="77777777" w:rsidTr="006B0B4E">
              <w:trPr>
                <w:trHeight w:val="397"/>
              </w:trPr>
              <w:tc>
                <w:tcPr>
                  <w:tcW w:w="2778" w:type="dxa"/>
                  <w:vAlign w:val="center"/>
                </w:tcPr>
                <w:p w14:paraId="42179111" w14:textId="77777777" w:rsidR="00FC7F19" w:rsidRPr="003D101F" w:rsidRDefault="00FC7F19" w:rsidP="006B0B4E">
                  <w:pPr>
                    <w:jc w:val="center"/>
                    <w:rPr>
                      <w:sz w:val="22"/>
                    </w:rPr>
                  </w:pPr>
                  <w:r w:rsidRPr="003D101F">
                    <w:rPr>
                      <w:rFonts w:hint="eastAsia"/>
                      <w:sz w:val="22"/>
                    </w:rPr>
                    <w:t>施設名</w:t>
                  </w:r>
                </w:p>
              </w:tc>
              <w:tc>
                <w:tcPr>
                  <w:tcW w:w="3171" w:type="dxa"/>
                  <w:vAlign w:val="center"/>
                </w:tcPr>
                <w:p w14:paraId="1D2501EF" w14:textId="77777777" w:rsidR="00FC7F19" w:rsidRPr="003D101F" w:rsidRDefault="00FC7F19" w:rsidP="006B0B4E">
                  <w:pPr>
                    <w:jc w:val="center"/>
                    <w:rPr>
                      <w:sz w:val="22"/>
                    </w:rPr>
                  </w:pPr>
                  <w:r w:rsidRPr="003D101F">
                    <w:rPr>
                      <w:rFonts w:hint="eastAsia"/>
                      <w:sz w:val="22"/>
                    </w:rPr>
                    <w:t>所在地</w:t>
                  </w:r>
                </w:p>
              </w:tc>
              <w:tc>
                <w:tcPr>
                  <w:tcW w:w="2385" w:type="dxa"/>
                  <w:vAlign w:val="center"/>
                </w:tcPr>
                <w:p w14:paraId="2FC7EF9D" w14:textId="77777777" w:rsidR="00FC7F19" w:rsidRPr="003D101F" w:rsidRDefault="00FC7F19" w:rsidP="006B0B4E">
                  <w:pPr>
                    <w:jc w:val="center"/>
                    <w:rPr>
                      <w:sz w:val="22"/>
                    </w:rPr>
                  </w:pPr>
                  <w:r>
                    <w:rPr>
                      <w:rFonts w:hint="eastAsia"/>
                      <w:sz w:val="22"/>
                    </w:rPr>
                    <w:t>運営</w:t>
                  </w:r>
                  <w:r w:rsidRPr="003D101F">
                    <w:rPr>
                      <w:rFonts w:hint="eastAsia"/>
                      <w:sz w:val="22"/>
                    </w:rPr>
                    <w:t>期間</w:t>
                  </w:r>
                </w:p>
              </w:tc>
            </w:tr>
            <w:tr w:rsidR="00FC7F19" w:rsidRPr="003D101F" w14:paraId="167E006C" w14:textId="77777777" w:rsidTr="006B0B4E">
              <w:trPr>
                <w:trHeight w:val="397"/>
              </w:trPr>
              <w:tc>
                <w:tcPr>
                  <w:tcW w:w="2778" w:type="dxa"/>
                  <w:vAlign w:val="center"/>
                </w:tcPr>
                <w:p w14:paraId="4B164C72" w14:textId="77777777" w:rsidR="00FC7F19" w:rsidRPr="003D101F" w:rsidRDefault="00FC7F19" w:rsidP="006B0B4E">
                  <w:pPr>
                    <w:rPr>
                      <w:rFonts w:ascii="ＭＳ 明朝" w:hAnsi="ＭＳ 明朝"/>
                      <w:sz w:val="22"/>
                    </w:rPr>
                  </w:pPr>
                </w:p>
              </w:tc>
              <w:tc>
                <w:tcPr>
                  <w:tcW w:w="3171" w:type="dxa"/>
                  <w:vAlign w:val="center"/>
                </w:tcPr>
                <w:p w14:paraId="317FA0D5" w14:textId="77777777" w:rsidR="00FC7F19" w:rsidRPr="003D101F" w:rsidRDefault="00FC7F19" w:rsidP="006B0B4E">
                  <w:pPr>
                    <w:rPr>
                      <w:rFonts w:ascii="ＭＳ 明朝" w:hAnsi="ＭＳ 明朝"/>
                      <w:sz w:val="22"/>
                    </w:rPr>
                  </w:pPr>
                </w:p>
              </w:tc>
              <w:tc>
                <w:tcPr>
                  <w:tcW w:w="2385" w:type="dxa"/>
                  <w:vAlign w:val="center"/>
                </w:tcPr>
                <w:p w14:paraId="0849E90B" w14:textId="77777777" w:rsidR="00FC7F19" w:rsidRPr="003D101F" w:rsidRDefault="00FC7F19" w:rsidP="006B0B4E">
                  <w:pPr>
                    <w:rPr>
                      <w:rFonts w:ascii="ＭＳ 明朝" w:hAnsi="ＭＳ 明朝"/>
                      <w:sz w:val="22"/>
                    </w:rPr>
                  </w:pPr>
                </w:p>
              </w:tc>
            </w:tr>
            <w:tr w:rsidR="00FC7F19" w:rsidRPr="003D101F" w14:paraId="3E8C7E06" w14:textId="77777777" w:rsidTr="006B0B4E">
              <w:trPr>
                <w:trHeight w:val="397"/>
              </w:trPr>
              <w:tc>
                <w:tcPr>
                  <w:tcW w:w="2778" w:type="dxa"/>
                  <w:vAlign w:val="center"/>
                </w:tcPr>
                <w:p w14:paraId="7AE2F643" w14:textId="77777777" w:rsidR="00FC7F19" w:rsidRPr="003D101F" w:rsidRDefault="00FC7F19" w:rsidP="006B0B4E">
                  <w:pPr>
                    <w:rPr>
                      <w:rFonts w:ascii="ＭＳ 明朝" w:hAnsi="ＭＳ 明朝"/>
                      <w:sz w:val="22"/>
                    </w:rPr>
                  </w:pPr>
                </w:p>
              </w:tc>
              <w:tc>
                <w:tcPr>
                  <w:tcW w:w="3171" w:type="dxa"/>
                  <w:vAlign w:val="center"/>
                </w:tcPr>
                <w:p w14:paraId="700E7008" w14:textId="77777777" w:rsidR="00FC7F19" w:rsidRPr="003D101F" w:rsidRDefault="00FC7F19" w:rsidP="006B0B4E">
                  <w:pPr>
                    <w:rPr>
                      <w:rFonts w:ascii="ＭＳ 明朝" w:hAnsi="ＭＳ 明朝"/>
                      <w:sz w:val="22"/>
                    </w:rPr>
                  </w:pPr>
                </w:p>
              </w:tc>
              <w:tc>
                <w:tcPr>
                  <w:tcW w:w="2385" w:type="dxa"/>
                  <w:vAlign w:val="center"/>
                </w:tcPr>
                <w:p w14:paraId="74ECE14F" w14:textId="77777777" w:rsidR="00FC7F19" w:rsidRPr="003D101F" w:rsidRDefault="00FC7F19" w:rsidP="006B0B4E">
                  <w:pPr>
                    <w:rPr>
                      <w:rFonts w:ascii="ＭＳ 明朝" w:hAnsi="ＭＳ 明朝"/>
                      <w:sz w:val="22"/>
                    </w:rPr>
                  </w:pPr>
                </w:p>
              </w:tc>
            </w:tr>
            <w:tr w:rsidR="00FC7F19" w:rsidRPr="003D101F" w14:paraId="4CD1A7BE" w14:textId="77777777" w:rsidTr="006B0B4E">
              <w:trPr>
                <w:trHeight w:val="397"/>
              </w:trPr>
              <w:tc>
                <w:tcPr>
                  <w:tcW w:w="2778" w:type="dxa"/>
                  <w:vAlign w:val="center"/>
                </w:tcPr>
                <w:p w14:paraId="2ECB7C6E" w14:textId="77777777" w:rsidR="00FC7F19" w:rsidRPr="003D101F" w:rsidRDefault="00FC7F19" w:rsidP="006B0B4E">
                  <w:pPr>
                    <w:rPr>
                      <w:rFonts w:ascii="ＭＳ 明朝" w:hAnsi="ＭＳ 明朝"/>
                      <w:sz w:val="22"/>
                    </w:rPr>
                  </w:pPr>
                </w:p>
              </w:tc>
              <w:tc>
                <w:tcPr>
                  <w:tcW w:w="3171" w:type="dxa"/>
                  <w:vAlign w:val="center"/>
                </w:tcPr>
                <w:p w14:paraId="4F71500B" w14:textId="77777777" w:rsidR="00FC7F19" w:rsidRPr="003D101F" w:rsidRDefault="00FC7F19" w:rsidP="006B0B4E">
                  <w:pPr>
                    <w:rPr>
                      <w:rFonts w:ascii="ＭＳ 明朝" w:hAnsi="ＭＳ 明朝"/>
                      <w:sz w:val="22"/>
                    </w:rPr>
                  </w:pPr>
                </w:p>
              </w:tc>
              <w:tc>
                <w:tcPr>
                  <w:tcW w:w="2385" w:type="dxa"/>
                  <w:vAlign w:val="center"/>
                </w:tcPr>
                <w:p w14:paraId="491885CB" w14:textId="77777777" w:rsidR="00FC7F19" w:rsidRPr="003D101F" w:rsidRDefault="00FC7F19" w:rsidP="006B0B4E">
                  <w:pPr>
                    <w:rPr>
                      <w:rFonts w:ascii="ＭＳ 明朝" w:hAnsi="ＭＳ 明朝"/>
                      <w:sz w:val="22"/>
                    </w:rPr>
                  </w:pPr>
                </w:p>
              </w:tc>
            </w:tr>
            <w:tr w:rsidR="00FC7F19" w:rsidRPr="003D101F" w14:paraId="46A740A9" w14:textId="77777777" w:rsidTr="006B0B4E">
              <w:trPr>
                <w:trHeight w:val="397"/>
              </w:trPr>
              <w:tc>
                <w:tcPr>
                  <w:tcW w:w="2778" w:type="dxa"/>
                  <w:vAlign w:val="center"/>
                </w:tcPr>
                <w:p w14:paraId="221D0C8D" w14:textId="77777777" w:rsidR="00FC7F19" w:rsidRPr="003D101F" w:rsidRDefault="00FC7F19" w:rsidP="006B0B4E">
                  <w:pPr>
                    <w:rPr>
                      <w:rFonts w:ascii="ＭＳ 明朝" w:hAnsi="ＭＳ 明朝"/>
                      <w:sz w:val="22"/>
                    </w:rPr>
                  </w:pPr>
                </w:p>
              </w:tc>
              <w:tc>
                <w:tcPr>
                  <w:tcW w:w="3171" w:type="dxa"/>
                  <w:vAlign w:val="center"/>
                </w:tcPr>
                <w:p w14:paraId="4F773F9C" w14:textId="77777777" w:rsidR="00FC7F19" w:rsidRPr="003D101F" w:rsidRDefault="00FC7F19" w:rsidP="006B0B4E">
                  <w:pPr>
                    <w:rPr>
                      <w:rFonts w:ascii="ＭＳ 明朝" w:hAnsi="ＭＳ 明朝"/>
                      <w:sz w:val="22"/>
                    </w:rPr>
                  </w:pPr>
                </w:p>
              </w:tc>
              <w:tc>
                <w:tcPr>
                  <w:tcW w:w="2385" w:type="dxa"/>
                  <w:vAlign w:val="center"/>
                </w:tcPr>
                <w:p w14:paraId="2CD01AF7" w14:textId="77777777" w:rsidR="00FC7F19" w:rsidRPr="003D101F" w:rsidRDefault="00FC7F19" w:rsidP="006B0B4E">
                  <w:pPr>
                    <w:rPr>
                      <w:rFonts w:ascii="ＭＳ 明朝" w:hAnsi="ＭＳ 明朝"/>
                      <w:sz w:val="22"/>
                    </w:rPr>
                  </w:pPr>
                </w:p>
              </w:tc>
            </w:tr>
          </w:tbl>
          <w:p w14:paraId="19685F73" w14:textId="77777777" w:rsidR="00FC7F19" w:rsidRPr="003D101F" w:rsidRDefault="00FC7F19" w:rsidP="006B0B4E">
            <w:pPr>
              <w:rPr>
                <w:sz w:val="22"/>
              </w:rPr>
            </w:pPr>
          </w:p>
        </w:tc>
      </w:tr>
      <w:tr w:rsidR="00FC7F19" w14:paraId="190856B0" w14:textId="77777777" w:rsidTr="008F2939">
        <w:trPr>
          <w:trHeight w:val="1474"/>
        </w:trPr>
        <w:tc>
          <w:tcPr>
            <w:tcW w:w="8555" w:type="dxa"/>
            <w:tcBorders>
              <w:bottom w:val="dotted" w:sz="4" w:space="0" w:color="auto"/>
            </w:tcBorders>
          </w:tcPr>
          <w:p w14:paraId="4A9F811A" w14:textId="4D714C55" w:rsidR="00FC7F19" w:rsidRDefault="00FC7F19" w:rsidP="006B0B4E">
            <w:pPr>
              <w:rPr>
                <w:sz w:val="22"/>
              </w:rPr>
            </w:pPr>
            <w:r>
              <w:rPr>
                <w:rFonts w:hint="eastAsia"/>
                <w:sz w:val="22"/>
              </w:rPr>
              <w:lastRenderedPageBreak/>
              <w:t xml:space="preserve">２　</w:t>
            </w:r>
            <w:r w:rsidR="001011C5">
              <w:rPr>
                <w:rFonts w:hint="eastAsia"/>
                <w:sz w:val="22"/>
              </w:rPr>
              <w:t>柘植</w:t>
            </w:r>
            <w:r>
              <w:rPr>
                <w:rFonts w:hint="eastAsia"/>
                <w:sz w:val="22"/>
              </w:rPr>
              <w:t>放課後児童クラブの管理に関する基本方針について</w:t>
            </w:r>
          </w:p>
          <w:p w14:paraId="64289876" w14:textId="7693F417" w:rsidR="00FC7F19" w:rsidRDefault="00FC7F19" w:rsidP="006B0B4E">
            <w:pPr>
              <w:ind w:leftChars="100" w:left="650" w:hangingChars="200" w:hanging="440"/>
              <w:rPr>
                <w:sz w:val="22"/>
              </w:rPr>
            </w:pPr>
            <w:r>
              <w:rPr>
                <w:rFonts w:hint="eastAsia"/>
                <w:sz w:val="22"/>
              </w:rPr>
              <w:t xml:space="preserve">ア　</w:t>
            </w:r>
            <w:r w:rsidR="001011C5">
              <w:rPr>
                <w:rFonts w:hint="eastAsia"/>
                <w:sz w:val="22"/>
              </w:rPr>
              <w:t>柘植</w:t>
            </w:r>
            <w:r>
              <w:rPr>
                <w:rFonts w:hint="eastAsia"/>
                <w:sz w:val="22"/>
              </w:rPr>
              <w:t>放課後児童クラブの施設の設置目的を踏まえた管理の基本方針</w:t>
            </w:r>
          </w:p>
          <w:p w14:paraId="046DD4CA" w14:textId="77777777" w:rsidR="00FC7F19" w:rsidRDefault="00FC7F19" w:rsidP="006B0B4E">
            <w:pPr>
              <w:ind w:leftChars="100" w:left="210"/>
              <w:rPr>
                <w:sz w:val="22"/>
              </w:rPr>
            </w:pPr>
            <w:r>
              <w:rPr>
                <w:rFonts w:hint="eastAsia"/>
                <w:sz w:val="22"/>
              </w:rPr>
              <w:t>イ　公の施設としての運営方針</w:t>
            </w:r>
          </w:p>
          <w:p w14:paraId="04890EC5" w14:textId="77777777" w:rsidR="00FC7F19" w:rsidRPr="006B6ED5" w:rsidRDefault="00FC7F19" w:rsidP="006B0B4E">
            <w:pPr>
              <w:ind w:leftChars="100" w:left="210"/>
              <w:rPr>
                <w:sz w:val="22"/>
              </w:rPr>
            </w:pPr>
            <w:r>
              <w:rPr>
                <w:rFonts w:hint="eastAsia"/>
                <w:sz w:val="22"/>
              </w:rPr>
              <w:t xml:space="preserve">ウ　</w:t>
            </w:r>
            <w:r w:rsidRPr="00054701">
              <w:rPr>
                <w:rFonts w:hint="eastAsia"/>
                <w:sz w:val="22"/>
              </w:rPr>
              <w:t>利用者サービス向上の取組</w:t>
            </w:r>
          </w:p>
        </w:tc>
      </w:tr>
      <w:tr w:rsidR="00FC7F19" w14:paraId="3FF8EC5C" w14:textId="77777777" w:rsidTr="008F2939">
        <w:trPr>
          <w:trHeight w:val="3855"/>
        </w:trPr>
        <w:tc>
          <w:tcPr>
            <w:tcW w:w="8555" w:type="dxa"/>
            <w:tcBorders>
              <w:top w:val="dotted" w:sz="4" w:space="0" w:color="auto"/>
              <w:bottom w:val="dotted" w:sz="4" w:space="0" w:color="auto"/>
            </w:tcBorders>
          </w:tcPr>
          <w:p w14:paraId="6FF25D79" w14:textId="199BB034" w:rsidR="00FC7F19" w:rsidRPr="006B6ED5" w:rsidRDefault="00FC7F19" w:rsidP="006B0B4E">
            <w:pPr>
              <w:ind w:left="440" w:hangingChars="200" w:hanging="440"/>
              <w:rPr>
                <w:sz w:val="22"/>
              </w:rPr>
            </w:pPr>
            <w:r w:rsidRPr="00D94CE1">
              <w:rPr>
                <w:rFonts w:hint="eastAsia"/>
                <w:noProof/>
                <w:sz w:val="22"/>
              </w:rPr>
              <mc:AlternateContent>
                <mc:Choice Requires="wps">
                  <w:drawing>
                    <wp:anchor distT="0" distB="0" distL="114300" distR="114300" simplePos="0" relativeHeight="251662336" behindDoc="0" locked="0" layoutInCell="1" allowOverlap="1" wp14:anchorId="39897280" wp14:editId="68FA6D18">
                      <wp:simplePos x="0" y="0"/>
                      <wp:positionH relativeFrom="column">
                        <wp:posOffset>361315</wp:posOffset>
                      </wp:positionH>
                      <wp:positionV relativeFrom="paragraph">
                        <wp:posOffset>617855</wp:posOffset>
                      </wp:positionV>
                      <wp:extent cx="4763386" cy="1162050"/>
                      <wp:effectExtent l="0" t="0" r="18415" b="19050"/>
                      <wp:wrapNone/>
                      <wp:docPr id="33" name="角丸四角形 6"/>
                      <wp:cNvGraphicFramePr/>
                      <a:graphic xmlns:a="http://schemas.openxmlformats.org/drawingml/2006/main">
                        <a:graphicData uri="http://schemas.microsoft.com/office/word/2010/wordprocessingShape">
                          <wps:wsp>
                            <wps:cNvSpPr/>
                            <wps:spPr>
                              <a:xfrm>
                                <a:off x="0" y="0"/>
                                <a:ext cx="4763386" cy="1162050"/>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08D99CCC" w14:textId="678049B1" w:rsidR="00FC7F19" w:rsidRPr="004A638D" w:rsidRDefault="001011C5" w:rsidP="00FC7F19">
                                  <w:pPr>
                                    <w:jc w:val="left"/>
                                  </w:pPr>
                                  <w:r>
                                    <w:rPr>
                                      <w:rFonts w:hint="eastAsia"/>
                                      <w:sz w:val="22"/>
                                    </w:rPr>
                                    <w:t>柘植</w:t>
                                  </w:r>
                                  <w:r w:rsidR="00FC7F19">
                                    <w:rPr>
                                      <w:rFonts w:hint="eastAsia"/>
                                      <w:sz w:val="22"/>
                                    </w:rPr>
                                    <w:t>放課後児童クラブの設置目的をどのように理解しているのか。また、それ</w:t>
                                  </w:r>
                                  <w:r w:rsidR="00FC7F19">
                                    <w:rPr>
                                      <w:sz w:val="22"/>
                                    </w:rPr>
                                    <w:t>を踏まえて</w:t>
                                  </w:r>
                                  <w:r w:rsidR="00FC7F19">
                                    <w:rPr>
                                      <w:rFonts w:hint="eastAsia"/>
                                      <w:sz w:val="22"/>
                                    </w:rPr>
                                    <w:t>本</w:t>
                                  </w:r>
                                  <w:r w:rsidR="00FC7F19">
                                    <w:rPr>
                                      <w:sz w:val="22"/>
                                    </w:rPr>
                                    <w:t>施設を</w:t>
                                  </w:r>
                                  <w:r w:rsidR="00FC7F19">
                                    <w:rPr>
                                      <w:rFonts w:hint="eastAsia"/>
                                      <w:sz w:val="22"/>
                                    </w:rPr>
                                    <w:t>どのように管理していくのか</w:t>
                                  </w:r>
                                  <w:r w:rsidR="00FC7F19">
                                    <w:rPr>
                                      <w:sz w:val="22"/>
                                    </w:rPr>
                                    <w:t>について</w:t>
                                  </w:r>
                                  <w:r w:rsidR="00FC7F19">
                                    <w:rPr>
                                      <w:rFonts w:hint="eastAsia"/>
                                      <w:sz w:val="22"/>
                                    </w:rPr>
                                    <w:t>、申請団体</w:t>
                                  </w:r>
                                  <w:r w:rsidR="00FC7F19">
                                    <w:rPr>
                                      <w:sz w:val="22"/>
                                    </w:rPr>
                                    <w:t>の</w:t>
                                  </w:r>
                                  <w:r w:rsidR="00FC7F19">
                                    <w:rPr>
                                      <w:rFonts w:hint="eastAsia"/>
                                      <w:sz w:val="22"/>
                                    </w:rPr>
                                    <w:t>基本的な考え方を記載してください。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9897280" id="角丸四角形 6" o:spid="_x0000_s1029" style="position:absolute;left:0;text-align:left;margin-left:28.45pt;margin-top:48.65pt;width:375.05pt;height:9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" fillcolor="white [3201]" strokecolor="black [3213]" strokeweight="1.75pt">
                      <v:stroke dashstyle="dash" joinstyle="miter"/>
                      <v:textbox>
                        <w:txbxContent>
                          <w:p w14:paraId="08D99CCC" w14:textId="678049B1" w:rsidR="00FC7F19" w:rsidRPr="004A638D" w:rsidRDefault="001011C5" w:rsidP="00FC7F19">
                            <w:pPr>
                              <w:jc w:val="left"/>
                            </w:pPr>
                            <w:r>
                              <w:rPr>
                                <w:rFonts w:hint="eastAsia"/>
                                <w:sz w:val="22"/>
                              </w:rPr>
                              <w:t>柘植</w:t>
                            </w:r>
                            <w:r w:rsidR="00FC7F19">
                              <w:rPr>
                                <w:rFonts w:hint="eastAsia"/>
                                <w:sz w:val="22"/>
                              </w:rPr>
                              <w:t>放課後児童クラブの設置目的をどのように理解しているのか。また、それ</w:t>
                            </w:r>
                            <w:r w:rsidR="00FC7F19">
                              <w:rPr>
                                <w:sz w:val="22"/>
                              </w:rPr>
                              <w:t>を踏まえて</w:t>
                            </w:r>
                            <w:r w:rsidR="00FC7F19">
                              <w:rPr>
                                <w:rFonts w:hint="eastAsia"/>
                                <w:sz w:val="22"/>
                              </w:rPr>
                              <w:t>本</w:t>
                            </w:r>
                            <w:r w:rsidR="00FC7F19">
                              <w:rPr>
                                <w:sz w:val="22"/>
                              </w:rPr>
                              <w:t>施設を</w:t>
                            </w:r>
                            <w:r w:rsidR="00FC7F19">
                              <w:rPr>
                                <w:rFonts w:hint="eastAsia"/>
                                <w:sz w:val="22"/>
                              </w:rPr>
                              <w:t>どのように管理していくのか</w:t>
                            </w:r>
                            <w:r w:rsidR="00FC7F19">
                              <w:rPr>
                                <w:sz w:val="22"/>
                              </w:rPr>
                              <w:t>について</w:t>
                            </w:r>
                            <w:r w:rsidR="00FC7F19">
                              <w:rPr>
                                <w:rFonts w:hint="eastAsia"/>
                                <w:sz w:val="22"/>
                              </w:rPr>
                              <w:t>、申請団体</w:t>
                            </w:r>
                            <w:r w:rsidR="00FC7F19">
                              <w:rPr>
                                <w:sz w:val="22"/>
                              </w:rPr>
                              <w:t>の</w:t>
                            </w:r>
                            <w:r w:rsidR="00FC7F19">
                              <w:rPr>
                                <w:rFonts w:hint="eastAsia"/>
                                <w:sz w:val="22"/>
                              </w:rPr>
                              <w:t>基本的な考え方を記載してください。</w:t>
                            </w:r>
                          </w:p>
                        </w:txbxContent>
                      </v:textbox>
                    </v:roundrect>
                  </w:pict>
                </mc:Fallback>
              </mc:AlternateContent>
            </w:r>
            <w:r w:rsidRPr="00D94CE1">
              <w:rPr>
                <w:rFonts w:hint="eastAsia"/>
                <w:sz w:val="22"/>
              </w:rPr>
              <w:t xml:space="preserve">ア　</w:t>
            </w:r>
            <w:r w:rsidR="001011C5">
              <w:rPr>
                <w:rFonts w:hint="eastAsia"/>
                <w:sz w:val="22"/>
              </w:rPr>
              <w:t>柘植</w:t>
            </w:r>
            <w:r>
              <w:rPr>
                <w:rFonts w:hint="eastAsia"/>
                <w:sz w:val="22"/>
              </w:rPr>
              <w:t>放課後児童クラブ</w:t>
            </w:r>
            <w:r w:rsidRPr="00434E3F">
              <w:rPr>
                <w:rFonts w:hint="eastAsia"/>
                <w:sz w:val="22"/>
              </w:rPr>
              <w:t>の施設の設置目的を踏まえた管理の基本方針</w:t>
            </w:r>
          </w:p>
        </w:tc>
      </w:tr>
      <w:tr w:rsidR="00FC7F19" w14:paraId="7AE2F32F" w14:textId="77777777" w:rsidTr="008F2939">
        <w:trPr>
          <w:trHeight w:val="3855"/>
        </w:trPr>
        <w:tc>
          <w:tcPr>
            <w:tcW w:w="8555" w:type="dxa"/>
            <w:tcBorders>
              <w:top w:val="dotted" w:sz="4" w:space="0" w:color="auto"/>
              <w:bottom w:val="dotted" w:sz="4" w:space="0" w:color="auto"/>
            </w:tcBorders>
          </w:tcPr>
          <w:p w14:paraId="4B905392" w14:textId="77777777" w:rsidR="00FC7F19" w:rsidRPr="005C4B54" w:rsidRDefault="00FC7F19" w:rsidP="006B0B4E">
            <w:pPr>
              <w:rPr>
                <w:sz w:val="22"/>
              </w:rPr>
            </w:pPr>
            <w:r w:rsidRPr="003D101F">
              <w:rPr>
                <w:rFonts w:hint="eastAsia"/>
                <w:noProof/>
                <w:sz w:val="22"/>
              </w:rPr>
              <mc:AlternateContent>
                <mc:Choice Requires="wps">
                  <w:drawing>
                    <wp:anchor distT="0" distB="0" distL="114300" distR="114300" simplePos="0" relativeHeight="251663360" behindDoc="0" locked="0" layoutInCell="1" allowOverlap="1" wp14:anchorId="6A380E54" wp14:editId="038A99D7">
                      <wp:simplePos x="0" y="0"/>
                      <wp:positionH relativeFrom="column">
                        <wp:posOffset>342413</wp:posOffset>
                      </wp:positionH>
                      <wp:positionV relativeFrom="paragraph">
                        <wp:posOffset>610722</wp:posOffset>
                      </wp:positionV>
                      <wp:extent cx="4763386" cy="999461"/>
                      <wp:effectExtent l="0" t="0" r="18415" b="10795"/>
                      <wp:wrapNone/>
                      <wp:docPr id="7" name="角丸四角形 7"/>
                      <wp:cNvGraphicFramePr/>
                      <a:graphic xmlns:a="http://schemas.openxmlformats.org/drawingml/2006/main">
                        <a:graphicData uri="http://schemas.microsoft.com/office/word/2010/wordprocessingShape">
                          <wps:wsp>
                            <wps:cNvSpPr/>
                            <wps:spPr>
                              <a:xfrm>
                                <a:off x="0" y="0"/>
                                <a:ext cx="4763386" cy="999461"/>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64D33CA7" w14:textId="60FD4710" w:rsidR="00FC7F19" w:rsidRPr="004A638D" w:rsidRDefault="001011C5" w:rsidP="00FC7F19">
                                  <w:pPr>
                                    <w:jc w:val="left"/>
                                  </w:pPr>
                                  <w:r>
                                    <w:rPr>
                                      <w:rFonts w:hint="eastAsia"/>
                                      <w:sz w:val="22"/>
                                    </w:rPr>
                                    <w:t>柘植</w:t>
                                  </w:r>
                                  <w:r w:rsidR="00FC7F19">
                                    <w:rPr>
                                      <w:rFonts w:hint="eastAsia"/>
                                      <w:sz w:val="22"/>
                                    </w:rPr>
                                    <w:t>放課後児童クラブが公の施設であることを踏まえ、施設の利用許可、施設の貸出、その他利用者サービスの提供をどのように行っていくのか、基本的な考え方を記載してください。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A380E54" id="角丸四角形 7" o:spid="_x0000_s1030" style="position:absolute;left:0;text-align:left;margin-left:26.95pt;margin-top:48.1pt;width:375.05pt;height:78.7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" fillcolor="white [3201]" strokecolor="black [3213]" strokeweight="1.75pt">
                      <v:stroke dashstyle="dash" joinstyle="miter"/>
                      <v:textbox>
                        <w:txbxContent>
                          <w:p w14:paraId="64D33CA7" w14:textId="60FD4710" w:rsidR="00FC7F19" w:rsidRPr="004A638D" w:rsidRDefault="001011C5" w:rsidP="00FC7F19">
                            <w:pPr>
                              <w:jc w:val="left"/>
                            </w:pPr>
                            <w:r>
                              <w:rPr>
                                <w:rFonts w:hint="eastAsia"/>
                                <w:sz w:val="22"/>
                              </w:rPr>
                              <w:t>柘植</w:t>
                            </w:r>
                            <w:r w:rsidR="00FC7F19">
                              <w:rPr>
                                <w:rFonts w:hint="eastAsia"/>
                                <w:sz w:val="22"/>
                              </w:rPr>
                              <w:t>放課後児童クラブが公の施設であることを踏まえ、施設の利用許可、施設の貸出、その他利用者サービスの提供をどのように行っていくのか、基本的な考え方を記載してください。</w:t>
                            </w:r>
                          </w:p>
                        </w:txbxContent>
                      </v:textbox>
                    </v:roundrect>
                  </w:pict>
                </mc:Fallback>
              </mc:AlternateContent>
            </w:r>
            <w:r w:rsidRPr="003D101F">
              <w:rPr>
                <w:rFonts w:hint="eastAsia"/>
                <w:sz w:val="22"/>
              </w:rPr>
              <w:t>イ　公の施設としての運営方針</w:t>
            </w:r>
          </w:p>
        </w:tc>
      </w:tr>
      <w:tr w:rsidR="00FC7F19" w14:paraId="4023905A" w14:textId="77777777" w:rsidTr="008F2939">
        <w:trPr>
          <w:trHeight w:val="3855"/>
        </w:trPr>
        <w:tc>
          <w:tcPr>
            <w:tcW w:w="8555" w:type="dxa"/>
            <w:tcBorders>
              <w:top w:val="dotted" w:sz="4" w:space="0" w:color="auto"/>
            </w:tcBorders>
          </w:tcPr>
          <w:p w14:paraId="6F984889" w14:textId="77777777" w:rsidR="00FC7F19" w:rsidRPr="003D101F" w:rsidRDefault="00FC7F19" w:rsidP="006B0B4E">
            <w:pPr>
              <w:rPr>
                <w:noProof/>
                <w:sz w:val="22"/>
              </w:rPr>
            </w:pPr>
            <w:r>
              <w:rPr>
                <w:rFonts w:hint="eastAsia"/>
                <w:noProof/>
                <w:sz w:val="22"/>
              </w:rPr>
              <mc:AlternateContent>
                <mc:Choice Requires="wps">
                  <w:drawing>
                    <wp:anchor distT="0" distB="0" distL="114300" distR="114300" simplePos="0" relativeHeight="251669504" behindDoc="0" locked="0" layoutInCell="1" allowOverlap="1" wp14:anchorId="773C811A" wp14:editId="6731C4E5">
                      <wp:simplePos x="0" y="0"/>
                      <wp:positionH relativeFrom="column">
                        <wp:posOffset>399415</wp:posOffset>
                      </wp:positionH>
                      <wp:positionV relativeFrom="paragraph">
                        <wp:posOffset>443864</wp:posOffset>
                      </wp:positionV>
                      <wp:extent cx="4763135" cy="1419225"/>
                      <wp:effectExtent l="0" t="0" r="18415" b="28575"/>
                      <wp:wrapNone/>
                      <wp:docPr id="20" name="角丸四角形 20"/>
                      <wp:cNvGraphicFramePr/>
                      <a:graphic xmlns:a="http://schemas.openxmlformats.org/drawingml/2006/main">
                        <a:graphicData uri="http://schemas.microsoft.com/office/word/2010/wordprocessingShape">
                          <wps:wsp>
                            <wps:cNvSpPr/>
                            <wps:spPr>
                              <a:xfrm>
                                <a:off x="0" y="0"/>
                                <a:ext cx="4763135" cy="1419225"/>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7D64AE0D" w14:textId="77777777" w:rsidR="00FC7F19" w:rsidRPr="00875496" w:rsidRDefault="00FC7F19" w:rsidP="00FC7F19">
                                  <w:pPr>
                                    <w:jc w:val="left"/>
                                    <w:rPr>
                                      <w:sz w:val="22"/>
                                    </w:rPr>
                                  </w:pPr>
                                  <w:r w:rsidRPr="00F514B4">
                                    <w:rPr>
                                      <w:rFonts w:hint="eastAsia"/>
                                      <w:sz w:val="22"/>
                                    </w:rPr>
                                    <w:t>施設運営における利用者サービス向上の取組（運営方法の改善、新たなサービスの実施</w:t>
                                  </w:r>
                                  <w:r>
                                    <w:rPr>
                                      <w:rFonts w:hint="eastAsia"/>
                                      <w:sz w:val="22"/>
                                    </w:rPr>
                                    <w:t>、</w:t>
                                  </w:r>
                                  <w:r w:rsidRPr="005305DB">
                                    <w:rPr>
                                      <w:rFonts w:hint="eastAsia"/>
                                      <w:sz w:val="22"/>
                                    </w:rPr>
                                    <w:t>利用者ニーズの把握及び反映</w:t>
                                  </w:r>
                                  <w:r w:rsidRPr="00F514B4">
                                    <w:rPr>
                                      <w:rFonts w:hint="eastAsia"/>
                                      <w:sz w:val="22"/>
                                    </w:rPr>
                                    <w:t>など）について、提案があれば具体的に</w:t>
                                  </w:r>
                                  <w:r>
                                    <w:rPr>
                                      <w:rFonts w:hint="eastAsia"/>
                                      <w:sz w:val="22"/>
                                    </w:rPr>
                                    <w:t>記載</w:t>
                                  </w:r>
                                  <w:r w:rsidRPr="00F514B4">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3C811A" id="角丸四角形 20" o:spid="_x0000_s1031" style="position:absolute;left:0;text-align:left;margin-left:31.45pt;margin-top:34.95pt;width:375.05pt;height:111.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" fillcolor="white [3201]" strokecolor="black [3213]" strokeweight="1.75pt">
                      <v:stroke dashstyle="dash" joinstyle="miter"/>
                      <v:textbox>
                        <w:txbxContent>
                          <w:p w14:paraId="7D64AE0D" w14:textId="77777777" w:rsidR="00FC7F19" w:rsidRPr="00875496" w:rsidRDefault="00FC7F19" w:rsidP="00FC7F19">
                            <w:pPr>
                              <w:jc w:val="left"/>
                              <w:rPr>
                                <w:sz w:val="22"/>
                              </w:rPr>
                            </w:pPr>
                            <w:r w:rsidRPr="00F514B4">
                              <w:rPr>
                                <w:rFonts w:hint="eastAsia"/>
                                <w:sz w:val="22"/>
                              </w:rPr>
                              <w:t>施設運営における利用者サービス向上の取組（</w:t>
                            </w:r>
                            <w:r w:rsidRPr="00F514B4">
                              <w:rPr>
                                <w:rFonts w:hint="eastAsia"/>
                                <w:sz w:val="22"/>
                              </w:rPr>
                              <w:t>運営方法の改善、新たなサービスの実施</w:t>
                            </w:r>
                            <w:r>
                              <w:rPr>
                                <w:rFonts w:hint="eastAsia"/>
                                <w:sz w:val="22"/>
                              </w:rPr>
                              <w:t>、</w:t>
                            </w:r>
                            <w:r w:rsidRPr="005305DB">
                              <w:rPr>
                                <w:rFonts w:hint="eastAsia"/>
                                <w:sz w:val="22"/>
                              </w:rPr>
                              <w:t>利用者ニーズの把握及び反映</w:t>
                            </w:r>
                            <w:r w:rsidRPr="00F514B4">
                              <w:rPr>
                                <w:rFonts w:hint="eastAsia"/>
                                <w:sz w:val="22"/>
                              </w:rPr>
                              <w:t>など）について、提案があれば具体的に</w:t>
                            </w:r>
                            <w:r>
                              <w:rPr>
                                <w:rFonts w:hint="eastAsia"/>
                                <w:sz w:val="22"/>
                              </w:rPr>
                              <w:t>記載</w:t>
                            </w:r>
                            <w:r w:rsidRPr="00F514B4">
                              <w:rPr>
                                <w:rFonts w:hint="eastAsia"/>
                                <w:sz w:val="22"/>
                              </w:rPr>
                              <w:t>してください。</w:t>
                            </w:r>
                          </w:p>
                        </w:txbxContent>
                      </v:textbox>
                    </v:roundrect>
                  </w:pict>
                </mc:Fallback>
              </mc:AlternateContent>
            </w:r>
            <w:r>
              <w:rPr>
                <w:rFonts w:hint="eastAsia"/>
                <w:sz w:val="22"/>
              </w:rPr>
              <w:t>ウ</w:t>
            </w:r>
            <w:r w:rsidRPr="00CF1830">
              <w:rPr>
                <w:rFonts w:hint="eastAsia"/>
                <w:sz w:val="22"/>
              </w:rPr>
              <w:t xml:space="preserve">　利用者サービス向上の取組</w:t>
            </w:r>
          </w:p>
        </w:tc>
      </w:tr>
      <w:tr w:rsidR="00FC7F19" w14:paraId="0B5EE6DA" w14:textId="77777777" w:rsidTr="008F2939">
        <w:trPr>
          <w:trHeight w:val="2438"/>
        </w:trPr>
        <w:tc>
          <w:tcPr>
            <w:tcW w:w="8555" w:type="dxa"/>
            <w:tcBorders>
              <w:bottom w:val="dotted" w:sz="4" w:space="0" w:color="auto"/>
            </w:tcBorders>
          </w:tcPr>
          <w:p w14:paraId="2F65ABC8" w14:textId="77777777" w:rsidR="00FC7F19" w:rsidRDefault="00FC7F19" w:rsidP="006B0B4E">
            <w:pPr>
              <w:rPr>
                <w:sz w:val="22"/>
              </w:rPr>
            </w:pPr>
            <w:bookmarkStart w:id="0" w:name="_Hlk169083608"/>
            <w:r>
              <w:rPr>
                <w:rFonts w:hint="eastAsia"/>
                <w:sz w:val="22"/>
              </w:rPr>
              <w:lastRenderedPageBreak/>
              <w:t>３　運営業務について</w:t>
            </w:r>
          </w:p>
          <w:p w14:paraId="6A7BDE63" w14:textId="77777777" w:rsidR="00FC7F19" w:rsidRPr="00AC7FAB" w:rsidRDefault="00FC7F19" w:rsidP="006B0B4E">
            <w:pPr>
              <w:ind w:leftChars="100" w:left="210"/>
              <w:rPr>
                <w:sz w:val="22"/>
              </w:rPr>
            </w:pPr>
            <w:r>
              <w:rPr>
                <w:rFonts w:hint="eastAsia"/>
                <w:sz w:val="22"/>
              </w:rPr>
              <w:t>ア　管理運営に必要な組織、人員体制</w:t>
            </w:r>
          </w:p>
          <w:p w14:paraId="2D0F67CA" w14:textId="77777777" w:rsidR="00FC7F19" w:rsidRDefault="00FC7F19" w:rsidP="006B0B4E">
            <w:pPr>
              <w:ind w:leftChars="100" w:left="210"/>
              <w:rPr>
                <w:sz w:val="22"/>
              </w:rPr>
            </w:pPr>
            <w:r>
              <w:rPr>
                <w:rFonts w:hint="eastAsia"/>
                <w:sz w:val="22"/>
              </w:rPr>
              <w:t>イ　施設の利用</w:t>
            </w:r>
          </w:p>
          <w:p w14:paraId="430D7278" w14:textId="77777777" w:rsidR="00FC7F19" w:rsidRDefault="00FC7F19" w:rsidP="006B0B4E">
            <w:pPr>
              <w:ind w:leftChars="100" w:left="210"/>
              <w:rPr>
                <w:sz w:val="22"/>
              </w:rPr>
            </w:pPr>
            <w:r>
              <w:rPr>
                <w:rFonts w:hint="eastAsia"/>
                <w:sz w:val="22"/>
              </w:rPr>
              <w:t>ウ　施設の利用促進</w:t>
            </w:r>
          </w:p>
          <w:p w14:paraId="75ED475F" w14:textId="77777777" w:rsidR="00FC7F19" w:rsidRDefault="00FC7F19" w:rsidP="006B0B4E">
            <w:pPr>
              <w:ind w:leftChars="100" w:left="210"/>
              <w:rPr>
                <w:sz w:val="22"/>
              </w:rPr>
            </w:pPr>
            <w:r>
              <w:rPr>
                <w:rFonts w:hint="eastAsia"/>
                <w:sz w:val="22"/>
              </w:rPr>
              <w:t>エ　利用料金</w:t>
            </w:r>
          </w:p>
          <w:p w14:paraId="2AD8094A" w14:textId="77777777" w:rsidR="00FC7F19" w:rsidRDefault="00FC7F19" w:rsidP="006B0B4E">
            <w:pPr>
              <w:ind w:leftChars="100" w:left="210"/>
              <w:rPr>
                <w:sz w:val="22"/>
              </w:rPr>
            </w:pPr>
            <w:r>
              <w:rPr>
                <w:rFonts w:hint="eastAsia"/>
                <w:sz w:val="22"/>
              </w:rPr>
              <w:t>オ　サービスの向上</w:t>
            </w:r>
          </w:p>
          <w:p w14:paraId="3CE92670" w14:textId="77777777" w:rsidR="00FC7F19" w:rsidRDefault="00FC7F19" w:rsidP="006B0B4E">
            <w:pPr>
              <w:ind w:leftChars="100" w:left="210"/>
              <w:rPr>
                <w:sz w:val="22"/>
              </w:rPr>
            </w:pPr>
            <w:r>
              <w:rPr>
                <w:rFonts w:hint="eastAsia"/>
                <w:sz w:val="22"/>
              </w:rPr>
              <w:t>カ　苦情対応</w:t>
            </w:r>
          </w:p>
          <w:p w14:paraId="57746643" w14:textId="5A11620C" w:rsidR="00FC7F19" w:rsidRDefault="00FC7F19" w:rsidP="006B0B4E">
            <w:pPr>
              <w:ind w:leftChars="100" w:left="210"/>
              <w:rPr>
                <w:sz w:val="22"/>
              </w:rPr>
            </w:pPr>
            <w:r>
              <w:rPr>
                <w:rFonts w:hint="eastAsia"/>
                <w:sz w:val="22"/>
              </w:rPr>
              <w:t xml:space="preserve">キ　</w:t>
            </w:r>
            <w:r w:rsidR="00FD41D3">
              <w:rPr>
                <w:rFonts w:hint="eastAsia"/>
                <w:sz w:val="22"/>
              </w:rPr>
              <w:t>児童の安全確保</w:t>
            </w:r>
          </w:p>
          <w:p w14:paraId="33C6B53C" w14:textId="77777777" w:rsidR="00FC7F19" w:rsidRDefault="00FC7F19" w:rsidP="006B0B4E">
            <w:pPr>
              <w:ind w:leftChars="100" w:left="210"/>
              <w:rPr>
                <w:sz w:val="22"/>
              </w:rPr>
            </w:pPr>
            <w:r>
              <w:rPr>
                <w:rFonts w:hint="eastAsia"/>
                <w:sz w:val="22"/>
              </w:rPr>
              <w:t>ク　家庭や学校等関係機関との連携</w:t>
            </w:r>
          </w:p>
          <w:p w14:paraId="2180C123" w14:textId="77777777" w:rsidR="00FD41D3" w:rsidRDefault="00FD41D3" w:rsidP="006B0B4E">
            <w:pPr>
              <w:ind w:leftChars="100" w:left="210"/>
              <w:rPr>
                <w:sz w:val="22"/>
              </w:rPr>
            </w:pPr>
            <w:r>
              <w:rPr>
                <w:rFonts w:hint="eastAsia"/>
                <w:sz w:val="22"/>
              </w:rPr>
              <w:t>ケ　情報管理</w:t>
            </w:r>
          </w:p>
          <w:p w14:paraId="2783EE6F" w14:textId="7DA8711F" w:rsidR="00FD41D3" w:rsidRPr="006B6ED5" w:rsidRDefault="00FD41D3" w:rsidP="006B0B4E">
            <w:pPr>
              <w:ind w:leftChars="100" w:left="210"/>
              <w:rPr>
                <w:sz w:val="22"/>
              </w:rPr>
            </w:pPr>
            <w:r>
              <w:rPr>
                <w:rFonts w:hint="eastAsia"/>
                <w:sz w:val="22"/>
              </w:rPr>
              <w:t>コ　待機児童の解消</w:t>
            </w:r>
          </w:p>
        </w:tc>
      </w:tr>
      <w:tr w:rsidR="00FC7F19" w14:paraId="4FF73C5C" w14:textId="77777777" w:rsidTr="008F2939">
        <w:trPr>
          <w:trHeight w:val="3231"/>
        </w:trPr>
        <w:tc>
          <w:tcPr>
            <w:tcW w:w="8555" w:type="dxa"/>
            <w:tcBorders>
              <w:top w:val="dotted" w:sz="4" w:space="0" w:color="auto"/>
              <w:bottom w:val="dotted" w:sz="4" w:space="0" w:color="auto"/>
            </w:tcBorders>
          </w:tcPr>
          <w:p w14:paraId="52CAFA75" w14:textId="77777777" w:rsidR="00FC7F19" w:rsidRPr="006B6ED5" w:rsidRDefault="00FC7F19" w:rsidP="006B0B4E">
            <w:pPr>
              <w:rPr>
                <w:sz w:val="22"/>
              </w:rPr>
            </w:pPr>
            <w:r>
              <w:rPr>
                <w:rFonts w:hint="eastAsia"/>
                <w:noProof/>
                <w:sz w:val="22"/>
              </w:rPr>
              <mc:AlternateContent>
                <mc:Choice Requires="wps">
                  <w:drawing>
                    <wp:anchor distT="0" distB="0" distL="114300" distR="114300" simplePos="0" relativeHeight="251664384" behindDoc="0" locked="0" layoutInCell="1" allowOverlap="1" wp14:anchorId="7B5B682B" wp14:editId="21E1F818">
                      <wp:simplePos x="0" y="0"/>
                      <wp:positionH relativeFrom="column">
                        <wp:posOffset>276225</wp:posOffset>
                      </wp:positionH>
                      <wp:positionV relativeFrom="paragraph">
                        <wp:posOffset>297180</wp:posOffset>
                      </wp:positionV>
                      <wp:extent cx="4763135" cy="1658679"/>
                      <wp:effectExtent l="0" t="0" r="18415" b="17780"/>
                      <wp:wrapNone/>
                      <wp:docPr id="8" name="角丸四角形 8"/>
                      <wp:cNvGraphicFramePr/>
                      <a:graphic xmlns:a="http://schemas.openxmlformats.org/drawingml/2006/main">
                        <a:graphicData uri="http://schemas.microsoft.com/office/word/2010/wordprocessingShape">
                          <wps:wsp>
                            <wps:cNvSpPr/>
                            <wps:spPr>
                              <a:xfrm>
                                <a:off x="0" y="0"/>
                                <a:ext cx="4763135" cy="165867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2B0B666" w14:textId="1E1F2F7A" w:rsidR="00FC7F19" w:rsidRPr="00E66EE1" w:rsidRDefault="00FC7F19" w:rsidP="00FC7F19">
                                  <w:pPr>
                                    <w:ind w:leftChars="-57" w:left="100" w:hangingChars="100" w:hanging="220"/>
                                    <w:rPr>
                                      <w:sz w:val="22"/>
                                    </w:rPr>
                                  </w:pPr>
                                  <w:r>
                                    <w:rPr>
                                      <w:rFonts w:hint="eastAsia"/>
                                      <w:sz w:val="22"/>
                                    </w:rPr>
                                    <w:t>・</w:t>
                                  </w:r>
                                  <w:r w:rsidR="001011C5">
                                    <w:rPr>
                                      <w:rFonts w:hint="eastAsia"/>
                                      <w:sz w:val="22"/>
                                    </w:rPr>
                                    <w:t>柘植</w:t>
                                  </w:r>
                                  <w:r>
                                    <w:rPr>
                                      <w:rFonts w:hint="eastAsia"/>
                                      <w:sz w:val="22"/>
                                    </w:rPr>
                                    <w:t>放課後児童クラブの</w:t>
                                  </w:r>
                                  <w:r w:rsidRPr="00E66EE1">
                                    <w:rPr>
                                      <w:rFonts w:hint="eastAsia"/>
                                      <w:sz w:val="22"/>
                                    </w:rPr>
                                    <w:t>管理</w:t>
                                  </w:r>
                                  <w:r>
                                    <w:rPr>
                                      <w:rFonts w:hint="eastAsia"/>
                                      <w:sz w:val="22"/>
                                    </w:rPr>
                                    <w:t>に係る</w:t>
                                  </w:r>
                                  <w:r w:rsidRPr="00E66EE1">
                                    <w:rPr>
                                      <w:rFonts w:hint="eastAsia"/>
                                      <w:sz w:val="22"/>
                                    </w:rPr>
                                    <w:t>人員体制（雇用種別、人数など）</w:t>
                                  </w:r>
                                  <w:r>
                                    <w:rPr>
                                      <w:rFonts w:hint="eastAsia"/>
                                      <w:sz w:val="22"/>
                                    </w:rPr>
                                    <w:t>や</w:t>
                                  </w:r>
                                  <w:r w:rsidRPr="00E66EE1">
                                    <w:rPr>
                                      <w:rFonts w:hint="eastAsia"/>
                                      <w:sz w:val="22"/>
                                    </w:rPr>
                                    <w:t>勤務体制（勤務時間、休日設定など）</w:t>
                                  </w:r>
                                  <w:r>
                                    <w:rPr>
                                      <w:rFonts w:hint="eastAsia"/>
                                      <w:sz w:val="22"/>
                                    </w:rPr>
                                    <w:t>、組織体制</w:t>
                                  </w:r>
                                  <w:r>
                                    <w:rPr>
                                      <w:sz w:val="22"/>
                                    </w:rPr>
                                    <w:t>（</w:t>
                                  </w:r>
                                  <w:r>
                                    <w:rPr>
                                      <w:rFonts w:hint="eastAsia"/>
                                      <w:sz w:val="22"/>
                                    </w:rPr>
                                    <w:t>団体本部</w:t>
                                  </w:r>
                                  <w:r>
                                    <w:rPr>
                                      <w:sz w:val="22"/>
                                    </w:rPr>
                                    <w:t>との</w:t>
                                  </w:r>
                                  <w:r>
                                    <w:rPr>
                                      <w:rFonts w:hint="eastAsia"/>
                                      <w:sz w:val="22"/>
                                    </w:rPr>
                                    <w:t>関係</w:t>
                                  </w:r>
                                  <w:r>
                                    <w:rPr>
                                      <w:sz w:val="22"/>
                                    </w:rPr>
                                    <w:t>）</w:t>
                                  </w:r>
                                  <w:r w:rsidRPr="00E66EE1">
                                    <w:rPr>
                                      <w:rFonts w:hint="eastAsia"/>
                                      <w:sz w:val="22"/>
                                    </w:rPr>
                                    <w:t>を具体的に</w:t>
                                  </w:r>
                                  <w:r>
                                    <w:rPr>
                                      <w:rFonts w:hint="eastAsia"/>
                                      <w:sz w:val="22"/>
                                    </w:rPr>
                                    <w:t>記載</w:t>
                                  </w:r>
                                  <w:r w:rsidRPr="00E66EE1">
                                    <w:rPr>
                                      <w:rFonts w:hint="eastAsia"/>
                                      <w:sz w:val="22"/>
                                    </w:rPr>
                                    <w:t>してください。</w:t>
                                  </w:r>
                                </w:p>
                                <w:p w14:paraId="10523BBA" w14:textId="77777777" w:rsidR="00FC7F19" w:rsidRPr="004906ED" w:rsidRDefault="00FC7F19" w:rsidP="00FC7F19">
                                  <w:pPr>
                                    <w:ind w:leftChars="-57" w:left="100" w:hangingChars="100" w:hanging="220"/>
                                    <w:rPr>
                                      <w:sz w:val="22"/>
                                    </w:rPr>
                                  </w:pPr>
                                  <w:r w:rsidRPr="00E66EE1">
                                    <w:rPr>
                                      <w:rFonts w:hint="eastAsia"/>
                                      <w:sz w:val="22"/>
                                    </w:rPr>
                                    <w:t>・上記体制における各</w:t>
                                  </w:r>
                                  <w:r>
                                    <w:rPr>
                                      <w:rFonts w:hint="eastAsia"/>
                                      <w:sz w:val="22"/>
                                    </w:rPr>
                                    <w:t>従業</w:t>
                                  </w:r>
                                  <w:r w:rsidRPr="00E66EE1">
                                    <w:rPr>
                                      <w:rFonts w:hint="eastAsia"/>
                                      <w:sz w:val="22"/>
                                    </w:rPr>
                                    <w:t>員の業務種別について、業務内</w:t>
                                  </w:r>
                                  <w:r>
                                    <w:rPr>
                                      <w:rFonts w:hint="eastAsia"/>
                                      <w:sz w:val="22"/>
                                    </w:rPr>
                                    <w:t>容（所掌事務）、必要な職能（資格、技能、経験値）、責任者の配置</w:t>
                                  </w:r>
                                  <w:r w:rsidRPr="00E66EE1">
                                    <w:rPr>
                                      <w:rFonts w:hint="eastAsia"/>
                                      <w:sz w:val="22"/>
                                    </w:rPr>
                                    <w:t>などの概要を具体的に記載してください。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5B682B" id="角丸四角形 8" o:spid="_x0000_s1032" style="position:absolute;left:0;text-align:left;margin-left:21.75pt;margin-top:23.4pt;width:375.05pt;height:130.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" fillcolor="white [3201]" strokecolor="black [3213]" strokeweight="1.75pt">
                      <v:stroke dashstyle="dash" joinstyle="miter"/>
                      <v:textbox>
                        <w:txbxContent>
                          <w:p w14:paraId="42B0B666" w14:textId="1E1F2F7A" w:rsidR="00FC7F19" w:rsidRPr="00E66EE1" w:rsidRDefault="00FC7F19" w:rsidP="00FC7F19">
                            <w:pPr>
                              <w:ind w:leftChars="-57" w:left="100" w:hangingChars="100" w:hanging="220"/>
                              <w:rPr>
                                <w:sz w:val="22"/>
                              </w:rPr>
                            </w:pPr>
                            <w:r>
                              <w:rPr>
                                <w:rFonts w:hint="eastAsia"/>
                                <w:sz w:val="22"/>
                              </w:rPr>
                              <w:t>・</w:t>
                            </w:r>
                            <w:r w:rsidR="001011C5">
                              <w:rPr>
                                <w:rFonts w:hint="eastAsia"/>
                                <w:sz w:val="22"/>
                              </w:rPr>
                              <w:t>柘植</w:t>
                            </w:r>
                            <w:r>
                              <w:rPr>
                                <w:rFonts w:hint="eastAsia"/>
                                <w:sz w:val="22"/>
                              </w:rPr>
                              <w:t>放課後児童クラブの</w:t>
                            </w:r>
                            <w:r w:rsidRPr="00E66EE1">
                              <w:rPr>
                                <w:rFonts w:hint="eastAsia"/>
                                <w:sz w:val="22"/>
                              </w:rPr>
                              <w:t>管理</w:t>
                            </w:r>
                            <w:r>
                              <w:rPr>
                                <w:rFonts w:hint="eastAsia"/>
                                <w:sz w:val="22"/>
                              </w:rPr>
                              <w:t>に係る</w:t>
                            </w:r>
                            <w:r w:rsidRPr="00E66EE1">
                              <w:rPr>
                                <w:rFonts w:hint="eastAsia"/>
                                <w:sz w:val="22"/>
                              </w:rPr>
                              <w:t>人員体制（雇用種別、人数など）</w:t>
                            </w:r>
                            <w:r>
                              <w:rPr>
                                <w:rFonts w:hint="eastAsia"/>
                                <w:sz w:val="22"/>
                              </w:rPr>
                              <w:t>や</w:t>
                            </w:r>
                            <w:r w:rsidRPr="00E66EE1">
                              <w:rPr>
                                <w:rFonts w:hint="eastAsia"/>
                                <w:sz w:val="22"/>
                              </w:rPr>
                              <w:t>勤務体制（勤務時間、休日設定など）</w:t>
                            </w:r>
                            <w:r>
                              <w:rPr>
                                <w:rFonts w:hint="eastAsia"/>
                                <w:sz w:val="22"/>
                              </w:rPr>
                              <w:t>、組織体制</w:t>
                            </w:r>
                            <w:r>
                              <w:rPr>
                                <w:sz w:val="22"/>
                              </w:rPr>
                              <w:t>（</w:t>
                            </w:r>
                            <w:r>
                              <w:rPr>
                                <w:rFonts w:hint="eastAsia"/>
                                <w:sz w:val="22"/>
                              </w:rPr>
                              <w:t>団体本部</w:t>
                            </w:r>
                            <w:r>
                              <w:rPr>
                                <w:sz w:val="22"/>
                              </w:rPr>
                              <w:t>との</w:t>
                            </w:r>
                            <w:r>
                              <w:rPr>
                                <w:rFonts w:hint="eastAsia"/>
                                <w:sz w:val="22"/>
                              </w:rPr>
                              <w:t>関係</w:t>
                            </w:r>
                            <w:r>
                              <w:rPr>
                                <w:sz w:val="22"/>
                              </w:rPr>
                              <w:t>）</w:t>
                            </w:r>
                            <w:r w:rsidRPr="00E66EE1">
                              <w:rPr>
                                <w:rFonts w:hint="eastAsia"/>
                                <w:sz w:val="22"/>
                              </w:rPr>
                              <w:t>を具体的に</w:t>
                            </w:r>
                            <w:r>
                              <w:rPr>
                                <w:rFonts w:hint="eastAsia"/>
                                <w:sz w:val="22"/>
                              </w:rPr>
                              <w:t>記載</w:t>
                            </w:r>
                            <w:r w:rsidRPr="00E66EE1">
                              <w:rPr>
                                <w:rFonts w:hint="eastAsia"/>
                                <w:sz w:val="22"/>
                              </w:rPr>
                              <w:t>してください。</w:t>
                            </w:r>
                          </w:p>
                          <w:p w14:paraId="10523BBA" w14:textId="77777777" w:rsidR="00FC7F19" w:rsidRPr="004906ED" w:rsidRDefault="00FC7F19" w:rsidP="00FC7F19">
                            <w:pPr>
                              <w:ind w:leftChars="-57" w:left="100" w:hangingChars="100" w:hanging="220"/>
                              <w:rPr>
                                <w:sz w:val="22"/>
                              </w:rPr>
                            </w:pPr>
                            <w:r w:rsidRPr="00E66EE1">
                              <w:rPr>
                                <w:rFonts w:hint="eastAsia"/>
                                <w:sz w:val="22"/>
                              </w:rPr>
                              <w:t>・上記体制における各</w:t>
                            </w:r>
                            <w:r>
                              <w:rPr>
                                <w:rFonts w:hint="eastAsia"/>
                                <w:sz w:val="22"/>
                              </w:rPr>
                              <w:t>従業</w:t>
                            </w:r>
                            <w:r w:rsidRPr="00E66EE1">
                              <w:rPr>
                                <w:rFonts w:hint="eastAsia"/>
                                <w:sz w:val="22"/>
                              </w:rPr>
                              <w:t>員の業務種別について、業務内</w:t>
                            </w:r>
                            <w:r>
                              <w:rPr>
                                <w:rFonts w:hint="eastAsia"/>
                                <w:sz w:val="22"/>
                              </w:rPr>
                              <w:t>容（所掌事務）、必要な職能（資格、技能、経験値）、責任者の配置</w:t>
                            </w:r>
                            <w:r w:rsidRPr="00E66EE1">
                              <w:rPr>
                                <w:rFonts w:hint="eastAsia"/>
                                <w:sz w:val="22"/>
                              </w:rPr>
                              <w:t>などの概要を具体的に記載してください。</w:t>
                            </w:r>
                          </w:p>
                        </w:txbxContent>
                      </v:textbox>
                    </v:roundrect>
                  </w:pict>
                </mc:Fallback>
              </mc:AlternateContent>
            </w:r>
            <w:r>
              <w:rPr>
                <w:rFonts w:hint="eastAsia"/>
                <w:sz w:val="22"/>
              </w:rPr>
              <w:t>ア　管理運営に必要な組織、人員体制</w:t>
            </w:r>
          </w:p>
        </w:tc>
      </w:tr>
      <w:tr w:rsidR="00FC7F19" w14:paraId="7DA7E044" w14:textId="77777777" w:rsidTr="008F2939">
        <w:trPr>
          <w:trHeight w:val="3231"/>
        </w:trPr>
        <w:tc>
          <w:tcPr>
            <w:tcW w:w="8555" w:type="dxa"/>
            <w:tcBorders>
              <w:top w:val="dotted" w:sz="4" w:space="0" w:color="auto"/>
              <w:bottom w:val="dotted" w:sz="4" w:space="0" w:color="auto"/>
            </w:tcBorders>
          </w:tcPr>
          <w:p w14:paraId="5AD377CD" w14:textId="77777777" w:rsidR="00FC7F19" w:rsidRPr="009813FF" w:rsidRDefault="00FC7F19" w:rsidP="006B0B4E">
            <w:pPr>
              <w:rPr>
                <w:sz w:val="22"/>
                <w:highlight w:val="yellow"/>
              </w:rPr>
            </w:pPr>
            <w:r w:rsidRPr="008B6A84">
              <w:rPr>
                <w:rFonts w:hint="eastAsia"/>
                <w:noProof/>
                <w:sz w:val="22"/>
              </w:rPr>
              <mc:AlternateContent>
                <mc:Choice Requires="wps">
                  <w:drawing>
                    <wp:anchor distT="0" distB="0" distL="114300" distR="114300" simplePos="0" relativeHeight="251665408" behindDoc="0" locked="0" layoutInCell="1" allowOverlap="1" wp14:anchorId="424188D1" wp14:editId="06F8196D">
                      <wp:simplePos x="0" y="0"/>
                      <wp:positionH relativeFrom="column">
                        <wp:posOffset>353695</wp:posOffset>
                      </wp:positionH>
                      <wp:positionV relativeFrom="paragraph">
                        <wp:posOffset>495935</wp:posOffset>
                      </wp:positionV>
                      <wp:extent cx="4763386" cy="1254642"/>
                      <wp:effectExtent l="0" t="0" r="18415" b="22225"/>
                      <wp:wrapNone/>
                      <wp:docPr id="9" name="角丸四角形 9"/>
                      <wp:cNvGraphicFramePr/>
                      <a:graphic xmlns:a="http://schemas.openxmlformats.org/drawingml/2006/main">
                        <a:graphicData uri="http://schemas.microsoft.com/office/word/2010/wordprocessingShape">
                          <wps:wsp>
                            <wps:cNvSpPr/>
                            <wps:spPr>
                              <a:xfrm>
                                <a:off x="0" y="0"/>
                                <a:ext cx="4763386" cy="1254642"/>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0B330739" w14:textId="77777777" w:rsidR="00FC7F19" w:rsidRPr="00392D37" w:rsidRDefault="00FC7F19" w:rsidP="00FC7F19">
                                  <w:pPr>
                                    <w:ind w:leftChars="-57" w:left="100" w:hangingChars="100" w:hanging="220"/>
                                    <w:jc w:val="left"/>
                                    <w:rPr>
                                      <w:sz w:val="22"/>
                                    </w:rPr>
                                  </w:pPr>
                                  <w:r w:rsidRPr="00392D37">
                                    <w:rPr>
                                      <w:rFonts w:hint="eastAsia"/>
                                      <w:sz w:val="22"/>
                                    </w:rPr>
                                    <w:t>・</w:t>
                                  </w:r>
                                  <w:r>
                                    <w:rPr>
                                      <w:rFonts w:hint="eastAsia"/>
                                      <w:sz w:val="22"/>
                                    </w:rPr>
                                    <w:t>施設</w:t>
                                  </w:r>
                                  <w:r>
                                    <w:rPr>
                                      <w:sz w:val="22"/>
                                    </w:rPr>
                                    <w:t>利用者の</w:t>
                                  </w:r>
                                  <w:r w:rsidRPr="00392D37">
                                    <w:rPr>
                                      <w:rFonts w:hint="eastAsia"/>
                                      <w:sz w:val="22"/>
                                    </w:rPr>
                                    <w:t>個人情報保護</w:t>
                                  </w:r>
                                  <w:r>
                                    <w:rPr>
                                      <w:rFonts w:hint="eastAsia"/>
                                      <w:sz w:val="22"/>
                                    </w:rPr>
                                    <w:t>や人権尊重、また平等利用の</w:t>
                                  </w:r>
                                  <w:r>
                                    <w:rPr>
                                      <w:sz w:val="22"/>
                                    </w:rPr>
                                    <w:t>確保</w:t>
                                  </w:r>
                                  <w:r w:rsidRPr="00392D37">
                                    <w:rPr>
                                      <w:rFonts w:hint="eastAsia"/>
                                      <w:sz w:val="22"/>
                                    </w:rPr>
                                    <w:t>に関する</w:t>
                                  </w:r>
                                  <w:r>
                                    <w:rPr>
                                      <w:rFonts w:hint="eastAsia"/>
                                      <w:sz w:val="22"/>
                                    </w:rPr>
                                    <w:t>考え方</w:t>
                                  </w:r>
                                  <w:r>
                                    <w:rPr>
                                      <w:sz w:val="22"/>
                                    </w:rPr>
                                    <w:t>や</w:t>
                                  </w:r>
                                  <w:r>
                                    <w:rPr>
                                      <w:rFonts w:hint="eastAsia"/>
                                      <w:sz w:val="22"/>
                                    </w:rPr>
                                    <w:t>対応</w:t>
                                  </w:r>
                                  <w:r w:rsidRPr="00392D37">
                                    <w:rPr>
                                      <w:rFonts w:hint="eastAsia"/>
                                      <w:sz w:val="22"/>
                                    </w:rPr>
                                    <w:t>体制について、具体的に</w:t>
                                  </w:r>
                                  <w:r>
                                    <w:rPr>
                                      <w:rFonts w:hint="eastAsia"/>
                                      <w:sz w:val="22"/>
                                    </w:rPr>
                                    <w:t>記載</w:t>
                                  </w:r>
                                  <w:r w:rsidRPr="00392D37">
                                    <w:rPr>
                                      <w:rFonts w:hint="eastAsia"/>
                                      <w:sz w:val="22"/>
                                    </w:rPr>
                                    <w:t>してください。</w:t>
                                  </w:r>
                                </w:p>
                                <w:p w14:paraId="3FA8CA15" w14:textId="77777777" w:rsidR="00FC7F19" w:rsidRPr="004A638D" w:rsidRDefault="00FC7F19" w:rsidP="00FC7F19">
                                  <w:pPr>
                                    <w:ind w:leftChars="-57" w:left="100" w:hangingChars="100" w:hanging="220"/>
                                    <w:jc w:val="left"/>
                                  </w:pPr>
                                  <w:r w:rsidRPr="00392D37">
                                    <w:rPr>
                                      <w:rFonts w:hint="eastAsia"/>
                                      <w:sz w:val="22"/>
                                    </w:rPr>
                                    <w:t>・</w:t>
                                  </w:r>
                                  <w:r>
                                    <w:rPr>
                                      <w:rFonts w:hint="eastAsia"/>
                                      <w:sz w:val="22"/>
                                    </w:rPr>
                                    <w:t>利用者</w:t>
                                  </w:r>
                                  <w:r>
                                    <w:rPr>
                                      <w:sz w:val="22"/>
                                    </w:rPr>
                                    <w:t>応対における</w:t>
                                  </w:r>
                                  <w:r>
                                    <w:rPr>
                                      <w:rFonts w:hint="eastAsia"/>
                                      <w:sz w:val="22"/>
                                    </w:rPr>
                                    <w:t>従業員</w:t>
                                  </w:r>
                                  <w:r w:rsidRPr="00392D37">
                                    <w:rPr>
                                      <w:rFonts w:hint="eastAsia"/>
                                      <w:sz w:val="22"/>
                                    </w:rPr>
                                    <w:t>の業務習熟、資質向上のための研修体制について、具体的な計画を</w:t>
                                  </w:r>
                                  <w:r>
                                    <w:rPr>
                                      <w:rFonts w:hint="eastAsia"/>
                                      <w:sz w:val="22"/>
                                    </w:rPr>
                                    <w:t>記載</w:t>
                                  </w:r>
                                  <w:r w:rsidRPr="00392D37">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24188D1" id="角丸四角形 9" o:spid="_x0000_s1033" style="position:absolute;left:0;text-align:left;margin-left:27.85pt;margin-top:39.05pt;width:375.05pt;height:98.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" fillcolor="white [3201]" strokecolor="black [3213]" strokeweight="1.75pt">
                      <v:stroke dashstyle="dash" joinstyle="miter"/>
                      <v:textbox>
                        <w:txbxContent>
                          <w:p w14:paraId="0B330739" w14:textId="77777777" w:rsidR="00FC7F19" w:rsidRPr="00392D37" w:rsidRDefault="00FC7F19" w:rsidP="00FC7F19">
                            <w:pPr>
                              <w:ind w:leftChars="-57" w:left="100" w:hangingChars="100" w:hanging="220"/>
                              <w:jc w:val="left"/>
                              <w:rPr>
                                <w:sz w:val="22"/>
                              </w:rPr>
                            </w:pPr>
                            <w:r w:rsidRPr="00392D37">
                              <w:rPr>
                                <w:rFonts w:hint="eastAsia"/>
                                <w:sz w:val="22"/>
                              </w:rPr>
                              <w:t>・</w:t>
                            </w:r>
                            <w:r>
                              <w:rPr>
                                <w:rFonts w:hint="eastAsia"/>
                                <w:sz w:val="22"/>
                              </w:rPr>
                              <w:t>施設</w:t>
                            </w:r>
                            <w:r>
                              <w:rPr>
                                <w:sz w:val="22"/>
                              </w:rPr>
                              <w:t>利用者の</w:t>
                            </w:r>
                            <w:r w:rsidRPr="00392D37">
                              <w:rPr>
                                <w:rFonts w:hint="eastAsia"/>
                                <w:sz w:val="22"/>
                              </w:rPr>
                              <w:t>個人情報保護</w:t>
                            </w:r>
                            <w:r>
                              <w:rPr>
                                <w:rFonts w:hint="eastAsia"/>
                                <w:sz w:val="22"/>
                              </w:rPr>
                              <w:t>や人権尊重、また平等利用の</w:t>
                            </w:r>
                            <w:r>
                              <w:rPr>
                                <w:sz w:val="22"/>
                              </w:rPr>
                              <w:t>確保</w:t>
                            </w:r>
                            <w:r w:rsidRPr="00392D37">
                              <w:rPr>
                                <w:rFonts w:hint="eastAsia"/>
                                <w:sz w:val="22"/>
                              </w:rPr>
                              <w:t>に関する</w:t>
                            </w:r>
                            <w:r>
                              <w:rPr>
                                <w:rFonts w:hint="eastAsia"/>
                                <w:sz w:val="22"/>
                              </w:rPr>
                              <w:t>考え方</w:t>
                            </w:r>
                            <w:r>
                              <w:rPr>
                                <w:sz w:val="22"/>
                              </w:rPr>
                              <w:t>や</w:t>
                            </w:r>
                            <w:r>
                              <w:rPr>
                                <w:rFonts w:hint="eastAsia"/>
                                <w:sz w:val="22"/>
                              </w:rPr>
                              <w:t>対応</w:t>
                            </w:r>
                            <w:r w:rsidRPr="00392D37">
                              <w:rPr>
                                <w:rFonts w:hint="eastAsia"/>
                                <w:sz w:val="22"/>
                              </w:rPr>
                              <w:t>体制について、具体的に</w:t>
                            </w:r>
                            <w:r>
                              <w:rPr>
                                <w:rFonts w:hint="eastAsia"/>
                                <w:sz w:val="22"/>
                              </w:rPr>
                              <w:t>記載</w:t>
                            </w:r>
                            <w:r w:rsidRPr="00392D37">
                              <w:rPr>
                                <w:rFonts w:hint="eastAsia"/>
                                <w:sz w:val="22"/>
                              </w:rPr>
                              <w:t>してください。</w:t>
                            </w:r>
                          </w:p>
                          <w:p w14:paraId="3FA8CA15" w14:textId="77777777" w:rsidR="00FC7F19" w:rsidRPr="004A638D" w:rsidRDefault="00FC7F19" w:rsidP="00FC7F19">
                            <w:pPr>
                              <w:ind w:leftChars="-57" w:left="100" w:hangingChars="100" w:hanging="220"/>
                              <w:jc w:val="left"/>
                            </w:pPr>
                            <w:r w:rsidRPr="00392D37">
                              <w:rPr>
                                <w:rFonts w:hint="eastAsia"/>
                                <w:sz w:val="22"/>
                              </w:rPr>
                              <w:t>・</w:t>
                            </w:r>
                            <w:r>
                              <w:rPr>
                                <w:rFonts w:hint="eastAsia"/>
                                <w:sz w:val="22"/>
                              </w:rPr>
                              <w:t>利用者</w:t>
                            </w:r>
                            <w:r>
                              <w:rPr>
                                <w:sz w:val="22"/>
                              </w:rPr>
                              <w:t>応対における</w:t>
                            </w:r>
                            <w:r>
                              <w:rPr>
                                <w:rFonts w:hint="eastAsia"/>
                                <w:sz w:val="22"/>
                              </w:rPr>
                              <w:t>従業員</w:t>
                            </w:r>
                            <w:r w:rsidRPr="00392D37">
                              <w:rPr>
                                <w:rFonts w:hint="eastAsia"/>
                                <w:sz w:val="22"/>
                              </w:rPr>
                              <w:t>の業務習熟、資質向上のための研修体制について、具体的な計画を</w:t>
                            </w:r>
                            <w:r>
                              <w:rPr>
                                <w:rFonts w:hint="eastAsia"/>
                                <w:sz w:val="22"/>
                              </w:rPr>
                              <w:t>記載</w:t>
                            </w:r>
                            <w:r w:rsidRPr="00392D37">
                              <w:rPr>
                                <w:rFonts w:hint="eastAsia"/>
                                <w:sz w:val="22"/>
                              </w:rPr>
                              <w:t>してください。</w:t>
                            </w:r>
                          </w:p>
                        </w:txbxContent>
                      </v:textbox>
                    </v:roundrect>
                  </w:pict>
                </mc:Fallback>
              </mc:AlternateContent>
            </w:r>
            <w:r w:rsidRPr="008B6A84">
              <w:rPr>
                <w:rFonts w:hint="eastAsia"/>
                <w:sz w:val="22"/>
              </w:rPr>
              <w:t xml:space="preserve">イ　</w:t>
            </w:r>
            <w:r w:rsidRPr="004E1B53">
              <w:rPr>
                <w:rFonts w:hint="eastAsia"/>
                <w:sz w:val="22"/>
              </w:rPr>
              <w:t>施設の</w:t>
            </w:r>
            <w:r>
              <w:rPr>
                <w:rFonts w:hint="eastAsia"/>
                <w:sz w:val="22"/>
              </w:rPr>
              <w:t>利用</w:t>
            </w:r>
          </w:p>
        </w:tc>
      </w:tr>
      <w:tr w:rsidR="00FC7F19" w14:paraId="1B6F771A" w14:textId="77777777" w:rsidTr="008F2939">
        <w:trPr>
          <w:trHeight w:val="3231"/>
        </w:trPr>
        <w:tc>
          <w:tcPr>
            <w:tcW w:w="8555" w:type="dxa"/>
            <w:tcBorders>
              <w:top w:val="dotted" w:sz="4" w:space="0" w:color="auto"/>
              <w:bottom w:val="dotted" w:sz="4" w:space="0" w:color="auto"/>
            </w:tcBorders>
          </w:tcPr>
          <w:p w14:paraId="2C538704" w14:textId="77777777" w:rsidR="00FC7F19" w:rsidRDefault="00FC7F19" w:rsidP="006B0B4E">
            <w:pPr>
              <w:rPr>
                <w:sz w:val="22"/>
              </w:rPr>
            </w:pPr>
            <w:r>
              <w:rPr>
                <w:rFonts w:hint="eastAsia"/>
                <w:noProof/>
                <w:sz w:val="22"/>
              </w:rPr>
              <w:lastRenderedPageBreak/>
              <mc:AlternateContent>
                <mc:Choice Requires="wps">
                  <w:drawing>
                    <wp:anchor distT="0" distB="0" distL="114300" distR="114300" simplePos="0" relativeHeight="251666432" behindDoc="0" locked="0" layoutInCell="1" allowOverlap="1" wp14:anchorId="66D29F1D" wp14:editId="4E306BBD">
                      <wp:simplePos x="0" y="0"/>
                      <wp:positionH relativeFrom="column">
                        <wp:posOffset>248920</wp:posOffset>
                      </wp:positionH>
                      <wp:positionV relativeFrom="paragraph">
                        <wp:posOffset>421005</wp:posOffset>
                      </wp:positionV>
                      <wp:extent cx="4763135" cy="1297172"/>
                      <wp:effectExtent l="0" t="0" r="18415" b="17780"/>
                      <wp:wrapNone/>
                      <wp:docPr id="10" name="角丸四角形 10"/>
                      <wp:cNvGraphicFramePr/>
                      <a:graphic xmlns:a="http://schemas.openxmlformats.org/drawingml/2006/main">
                        <a:graphicData uri="http://schemas.microsoft.com/office/word/2010/wordprocessingShape">
                          <wps:wsp>
                            <wps:cNvSpPr/>
                            <wps:spPr>
                              <a:xfrm>
                                <a:off x="0" y="0"/>
                                <a:ext cx="4763135" cy="1297172"/>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1E402C77" w14:textId="77777777" w:rsidR="00FC7F19" w:rsidRDefault="00FC7F19" w:rsidP="00FC7F19">
                                  <w:pPr>
                                    <w:jc w:val="left"/>
                                    <w:rPr>
                                      <w:sz w:val="22"/>
                                    </w:rPr>
                                  </w:pPr>
                                  <w:r w:rsidRPr="00D31606">
                                    <w:rPr>
                                      <w:rFonts w:hint="eastAsia"/>
                                      <w:sz w:val="22"/>
                                    </w:rPr>
                                    <w:t>どのような</w:t>
                                  </w:r>
                                  <w:r>
                                    <w:rPr>
                                      <w:rFonts w:hint="eastAsia"/>
                                      <w:sz w:val="22"/>
                                    </w:rPr>
                                    <w:t>施設</w:t>
                                  </w:r>
                                  <w:r w:rsidRPr="00D31606">
                                    <w:rPr>
                                      <w:rFonts w:hint="eastAsia"/>
                                      <w:sz w:val="22"/>
                                    </w:rPr>
                                    <w:t>利用促進策を図っていくのか、具体的に</w:t>
                                  </w:r>
                                  <w:r>
                                    <w:rPr>
                                      <w:rFonts w:hint="eastAsia"/>
                                      <w:sz w:val="22"/>
                                    </w:rPr>
                                    <w:t>記載</w:t>
                                  </w:r>
                                  <w:r w:rsidRPr="00D31606">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D29F1D" id="角丸四角形 10" o:spid="_x0000_s1034" style="position:absolute;left:0;text-align:left;margin-left:19.6pt;margin-top:33.15pt;width:375.05pt;height:102.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" fillcolor="white [3201]" strokecolor="black [3213]" strokeweight="1.75pt">
                      <v:stroke dashstyle="dash" joinstyle="miter"/>
                      <v:textbox>
                        <w:txbxContent>
                          <w:p w14:paraId="1E402C77" w14:textId="77777777" w:rsidR="00FC7F19" w:rsidRDefault="00FC7F19" w:rsidP="00FC7F19">
                            <w:pPr>
                              <w:jc w:val="left"/>
                              <w:rPr>
                                <w:sz w:val="22"/>
                              </w:rPr>
                            </w:pPr>
                            <w:r w:rsidRPr="00D31606">
                              <w:rPr>
                                <w:rFonts w:hint="eastAsia"/>
                                <w:sz w:val="22"/>
                              </w:rPr>
                              <w:t>どのような</w:t>
                            </w:r>
                            <w:r>
                              <w:rPr>
                                <w:rFonts w:hint="eastAsia"/>
                                <w:sz w:val="22"/>
                              </w:rPr>
                              <w:t>施設</w:t>
                            </w:r>
                            <w:r w:rsidRPr="00D31606">
                              <w:rPr>
                                <w:rFonts w:hint="eastAsia"/>
                                <w:sz w:val="22"/>
                              </w:rPr>
                              <w:t>利用促進策を図っていくのか、具体的に</w:t>
                            </w:r>
                            <w:r>
                              <w:rPr>
                                <w:rFonts w:hint="eastAsia"/>
                                <w:sz w:val="22"/>
                              </w:rPr>
                              <w:t>記載</w:t>
                            </w:r>
                            <w:r w:rsidRPr="00D31606">
                              <w:rPr>
                                <w:rFonts w:hint="eastAsia"/>
                                <w:sz w:val="22"/>
                              </w:rPr>
                              <w:t>してください。</w:t>
                            </w:r>
                          </w:p>
                        </w:txbxContent>
                      </v:textbox>
                    </v:roundrect>
                  </w:pict>
                </mc:Fallback>
              </mc:AlternateContent>
            </w:r>
            <w:r>
              <w:rPr>
                <w:rFonts w:hint="eastAsia"/>
                <w:sz w:val="22"/>
              </w:rPr>
              <w:t>ウ　施設の利用促進</w:t>
            </w:r>
          </w:p>
        </w:tc>
      </w:tr>
      <w:tr w:rsidR="00FC7F19" w14:paraId="07295F43" w14:textId="77777777" w:rsidTr="008F2939">
        <w:trPr>
          <w:trHeight w:val="3175"/>
        </w:trPr>
        <w:tc>
          <w:tcPr>
            <w:tcW w:w="8555" w:type="dxa"/>
            <w:tcBorders>
              <w:top w:val="dotted" w:sz="4" w:space="0" w:color="auto"/>
              <w:bottom w:val="dotted" w:sz="4" w:space="0" w:color="auto"/>
            </w:tcBorders>
          </w:tcPr>
          <w:p w14:paraId="1E38E156"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67456" behindDoc="0" locked="0" layoutInCell="1" allowOverlap="1" wp14:anchorId="5F4DB312" wp14:editId="4F4780CA">
                      <wp:simplePos x="0" y="0"/>
                      <wp:positionH relativeFrom="column">
                        <wp:posOffset>250825</wp:posOffset>
                      </wp:positionH>
                      <wp:positionV relativeFrom="paragraph">
                        <wp:posOffset>403860</wp:posOffset>
                      </wp:positionV>
                      <wp:extent cx="4763135" cy="1222139"/>
                      <wp:effectExtent l="0" t="0" r="18415" b="16510"/>
                      <wp:wrapNone/>
                      <wp:docPr id="34" name="角丸四角形 1"/>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76FC8F7E" w14:textId="77777777" w:rsidR="00FC7F19" w:rsidRPr="0053615D" w:rsidRDefault="00FC7F19" w:rsidP="00FC7F19">
                                  <w:pPr>
                                    <w:ind w:leftChars="-57" w:left="100" w:hangingChars="100" w:hanging="220"/>
                                    <w:rPr>
                                      <w:sz w:val="22"/>
                                    </w:rPr>
                                  </w:pPr>
                                  <w:r w:rsidRPr="0053615D">
                                    <w:rPr>
                                      <w:rFonts w:hint="eastAsia"/>
                                      <w:sz w:val="22"/>
                                    </w:rPr>
                                    <w:t>・利用料金設定について、</w:t>
                                  </w:r>
                                  <w:r>
                                    <w:rPr>
                                      <w:rFonts w:hint="eastAsia"/>
                                      <w:sz w:val="22"/>
                                    </w:rPr>
                                    <w:t>その</w:t>
                                  </w:r>
                                  <w:r w:rsidRPr="0053615D">
                                    <w:rPr>
                                      <w:rFonts w:hint="eastAsia"/>
                                      <w:sz w:val="22"/>
                                    </w:rPr>
                                    <w:t>考え方を</w:t>
                                  </w:r>
                                  <w:r>
                                    <w:rPr>
                                      <w:rFonts w:hint="eastAsia"/>
                                      <w:sz w:val="22"/>
                                    </w:rPr>
                                    <w:t>記載</w:t>
                                  </w:r>
                                  <w:r w:rsidRPr="0053615D">
                                    <w:rPr>
                                      <w:rFonts w:hint="eastAsia"/>
                                      <w:sz w:val="22"/>
                                    </w:rPr>
                                    <w:t>してください。</w:t>
                                  </w:r>
                                </w:p>
                                <w:p w14:paraId="5219DC65" w14:textId="77777777" w:rsidR="00FC7F19" w:rsidRPr="004A638D" w:rsidRDefault="00FC7F19" w:rsidP="00FC7F19">
                                  <w:pPr>
                                    <w:ind w:leftChars="-57" w:left="100" w:hangingChars="100" w:hanging="220"/>
                                    <w:jc w:val="left"/>
                                  </w:pPr>
                                  <w:r w:rsidRPr="0053615D">
                                    <w:rPr>
                                      <w:rFonts w:hint="eastAsia"/>
                                      <w:sz w:val="22"/>
                                    </w:rPr>
                                    <w:t>※現状の利用料金体系を変更する場合は、その</w:t>
                                  </w:r>
                                  <w:r>
                                    <w:rPr>
                                      <w:rFonts w:hint="eastAsia"/>
                                      <w:sz w:val="22"/>
                                    </w:rPr>
                                    <w:t>内容、</w:t>
                                  </w:r>
                                  <w:r w:rsidRPr="0053615D">
                                    <w:rPr>
                                      <w:rFonts w:hint="eastAsia"/>
                                      <w:sz w:val="22"/>
                                    </w:rPr>
                                    <w:t>理由</w:t>
                                  </w:r>
                                  <w:r>
                                    <w:rPr>
                                      <w:rFonts w:hint="eastAsia"/>
                                      <w:sz w:val="22"/>
                                    </w:rPr>
                                    <w:t>、</w:t>
                                  </w:r>
                                  <w:r w:rsidRPr="0053615D">
                                    <w:rPr>
                                      <w:rFonts w:hint="eastAsia"/>
                                      <w:sz w:val="22"/>
                                    </w:rPr>
                                    <w:t>必要性</w:t>
                                  </w:r>
                                  <w:r>
                                    <w:rPr>
                                      <w:rFonts w:hint="eastAsia"/>
                                      <w:sz w:val="22"/>
                                    </w:rPr>
                                    <w:t>、</w:t>
                                  </w:r>
                                  <w:r w:rsidRPr="0053615D">
                                    <w:rPr>
                                      <w:rFonts w:hint="eastAsia"/>
                                      <w:sz w:val="22"/>
                                    </w:rPr>
                                    <w:t>根拠</w:t>
                                  </w:r>
                                  <w:r>
                                    <w:rPr>
                                      <w:rFonts w:hint="eastAsia"/>
                                      <w:sz w:val="22"/>
                                    </w:rPr>
                                    <w:t>等</w:t>
                                  </w:r>
                                  <w:r w:rsidRPr="0053615D">
                                    <w:rPr>
                                      <w:rFonts w:hint="eastAsia"/>
                                      <w:sz w:val="22"/>
                                    </w:rPr>
                                    <w:t>を</w:t>
                                  </w:r>
                                  <w:r>
                                    <w:rPr>
                                      <w:rFonts w:hint="eastAsia"/>
                                      <w:sz w:val="22"/>
                                    </w:rPr>
                                    <w:t>記載</w:t>
                                  </w:r>
                                  <w:r w:rsidRPr="0053615D">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F4DB312" id="角丸四角形 1" o:spid="_x0000_s1035" style="position:absolute;left:0;text-align:left;margin-left:19.75pt;margin-top:31.8pt;width:375.05pt;height:96.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" fillcolor="white [3201]" strokecolor="black [3213]" strokeweight="1.75pt">
                      <v:stroke dashstyle="dash" joinstyle="miter"/>
                      <v:textbox>
                        <w:txbxContent>
                          <w:p w14:paraId="76FC8F7E" w14:textId="77777777" w:rsidR="00FC7F19" w:rsidRPr="0053615D" w:rsidRDefault="00FC7F19" w:rsidP="00FC7F19">
                            <w:pPr>
                              <w:ind w:leftChars="-57" w:left="100" w:hangingChars="100" w:hanging="220"/>
                              <w:rPr>
                                <w:sz w:val="22"/>
                              </w:rPr>
                            </w:pPr>
                            <w:r w:rsidRPr="0053615D">
                              <w:rPr>
                                <w:rFonts w:hint="eastAsia"/>
                                <w:sz w:val="22"/>
                              </w:rPr>
                              <w:t>・利用料金設定について、</w:t>
                            </w:r>
                            <w:r>
                              <w:rPr>
                                <w:rFonts w:hint="eastAsia"/>
                                <w:sz w:val="22"/>
                              </w:rPr>
                              <w:t>その</w:t>
                            </w:r>
                            <w:r w:rsidRPr="0053615D">
                              <w:rPr>
                                <w:rFonts w:hint="eastAsia"/>
                                <w:sz w:val="22"/>
                              </w:rPr>
                              <w:t>考え方を</w:t>
                            </w:r>
                            <w:r>
                              <w:rPr>
                                <w:rFonts w:hint="eastAsia"/>
                                <w:sz w:val="22"/>
                              </w:rPr>
                              <w:t>記載</w:t>
                            </w:r>
                            <w:r w:rsidRPr="0053615D">
                              <w:rPr>
                                <w:rFonts w:hint="eastAsia"/>
                                <w:sz w:val="22"/>
                              </w:rPr>
                              <w:t>してください。</w:t>
                            </w:r>
                          </w:p>
                          <w:p w14:paraId="5219DC65" w14:textId="77777777" w:rsidR="00FC7F19" w:rsidRPr="004A638D" w:rsidRDefault="00FC7F19" w:rsidP="00FC7F19">
                            <w:pPr>
                              <w:ind w:leftChars="-57" w:left="100" w:hangingChars="100" w:hanging="220"/>
                              <w:jc w:val="left"/>
                            </w:pPr>
                            <w:r w:rsidRPr="0053615D">
                              <w:rPr>
                                <w:rFonts w:hint="eastAsia"/>
                                <w:sz w:val="22"/>
                              </w:rPr>
                              <w:t>※現状の利用料金体系を変更する場合は、その</w:t>
                            </w:r>
                            <w:r>
                              <w:rPr>
                                <w:rFonts w:hint="eastAsia"/>
                                <w:sz w:val="22"/>
                              </w:rPr>
                              <w:t>内容、</w:t>
                            </w:r>
                            <w:r w:rsidRPr="0053615D">
                              <w:rPr>
                                <w:rFonts w:hint="eastAsia"/>
                                <w:sz w:val="22"/>
                              </w:rPr>
                              <w:t>理由</w:t>
                            </w:r>
                            <w:r>
                              <w:rPr>
                                <w:rFonts w:hint="eastAsia"/>
                                <w:sz w:val="22"/>
                              </w:rPr>
                              <w:t>、</w:t>
                            </w:r>
                            <w:r w:rsidRPr="0053615D">
                              <w:rPr>
                                <w:rFonts w:hint="eastAsia"/>
                                <w:sz w:val="22"/>
                              </w:rPr>
                              <w:t>必要性</w:t>
                            </w:r>
                            <w:r>
                              <w:rPr>
                                <w:rFonts w:hint="eastAsia"/>
                                <w:sz w:val="22"/>
                              </w:rPr>
                              <w:t>、</w:t>
                            </w:r>
                            <w:r w:rsidRPr="0053615D">
                              <w:rPr>
                                <w:rFonts w:hint="eastAsia"/>
                                <w:sz w:val="22"/>
                              </w:rPr>
                              <w:t>根拠</w:t>
                            </w:r>
                            <w:r>
                              <w:rPr>
                                <w:rFonts w:hint="eastAsia"/>
                                <w:sz w:val="22"/>
                              </w:rPr>
                              <w:t>等</w:t>
                            </w:r>
                            <w:r w:rsidRPr="0053615D">
                              <w:rPr>
                                <w:rFonts w:hint="eastAsia"/>
                                <w:sz w:val="22"/>
                              </w:rPr>
                              <w:t>を</w:t>
                            </w:r>
                            <w:r>
                              <w:rPr>
                                <w:rFonts w:hint="eastAsia"/>
                                <w:sz w:val="22"/>
                              </w:rPr>
                              <w:t>記載</w:t>
                            </w:r>
                            <w:r w:rsidRPr="0053615D">
                              <w:rPr>
                                <w:rFonts w:hint="eastAsia"/>
                                <w:sz w:val="22"/>
                              </w:rPr>
                              <w:t>してください。</w:t>
                            </w:r>
                          </w:p>
                        </w:txbxContent>
                      </v:textbox>
                    </v:roundrect>
                  </w:pict>
                </mc:Fallback>
              </mc:AlternateContent>
            </w:r>
            <w:r>
              <w:rPr>
                <w:rFonts w:hint="eastAsia"/>
                <w:sz w:val="22"/>
              </w:rPr>
              <w:t>エ　利用料金</w:t>
            </w:r>
          </w:p>
        </w:tc>
      </w:tr>
      <w:tr w:rsidR="00FC7F19" w14:paraId="5CB9D381" w14:textId="77777777" w:rsidTr="008F2939">
        <w:trPr>
          <w:trHeight w:val="3175"/>
        </w:trPr>
        <w:tc>
          <w:tcPr>
            <w:tcW w:w="8555" w:type="dxa"/>
            <w:tcBorders>
              <w:top w:val="dotted" w:sz="4" w:space="0" w:color="auto"/>
              <w:bottom w:val="dotted" w:sz="4" w:space="0" w:color="auto"/>
            </w:tcBorders>
          </w:tcPr>
          <w:p w14:paraId="59383799"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78720" behindDoc="0" locked="0" layoutInCell="1" allowOverlap="1" wp14:anchorId="01240EB4" wp14:editId="2178072F">
                      <wp:simplePos x="0" y="0"/>
                      <wp:positionH relativeFrom="column">
                        <wp:posOffset>241300</wp:posOffset>
                      </wp:positionH>
                      <wp:positionV relativeFrom="paragraph">
                        <wp:posOffset>418465</wp:posOffset>
                      </wp:positionV>
                      <wp:extent cx="4763135" cy="1222139"/>
                      <wp:effectExtent l="0" t="0" r="18415" b="16510"/>
                      <wp:wrapNone/>
                      <wp:docPr id="13" name="角丸四角形 1"/>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C200A14" w14:textId="2D202EF6" w:rsidR="00FC7F19" w:rsidRPr="003759D1" w:rsidRDefault="001011C5" w:rsidP="00FC7F19">
                                  <w:pPr>
                                    <w:ind w:leftChars="-57" w:left="-120"/>
                                    <w:jc w:val="left"/>
                                  </w:pPr>
                                  <w:r>
                                    <w:rPr>
                                      <w:rFonts w:hint="eastAsia"/>
                                      <w:sz w:val="22"/>
                                    </w:rPr>
                                    <w:t>柘植</w:t>
                                  </w:r>
                                  <w:r w:rsidR="00FC7F19">
                                    <w:rPr>
                                      <w:rFonts w:hint="eastAsia"/>
                                      <w:sz w:val="22"/>
                                    </w:rPr>
                                    <w:t>放課後児童クラブで提供するサービスの向上のための利用者等の意見聴取及びその活用方法について記載してください。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1240EB4" id="_x0000_s1036" style="position:absolute;left:0;text-align:left;margin-left:19pt;margin-top:32.95pt;width:375.05pt;height:96.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" fillcolor="white [3201]" strokecolor="black [3213]" strokeweight="1.75pt">
                      <v:stroke dashstyle="dash" joinstyle="miter"/>
                      <v:textbox>
                        <w:txbxContent>
                          <w:p w14:paraId="4C200A14" w14:textId="2D202EF6" w:rsidR="00FC7F19" w:rsidRPr="003759D1" w:rsidRDefault="001011C5" w:rsidP="00FC7F19">
                            <w:pPr>
                              <w:ind w:leftChars="-57" w:left="-120"/>
                              <w:jc w:val="left"/>
                            </w:pPr>
                            <w:r>
                              <w:rPr>
                                <w:rFonts w:hint="eastAsia"/>
                                <w:sz w:val="22"/>
                              </w:rPr>
                              <w:t>柘植</w:t>
                            </w:r>
                            <w:r w:rsidR="00FC7F19">
                              <w:rPr>
                                <w:rFonts w:hint="eastAsia"/>
                                <w:sz w:val="22"/>
                              </w:rPr>
                              <w:t>放課後児童クラブで提供するサービスの向上のための利用者等の意見聴取及びその活用方法について記載してください。</w:t>
                            </w:r>
                          </w:p>
                        </w:txbxContent>
                      </v:textbox>
                    </v:roundrect>
                  </w:pict>
                </mc:Fallback>
              </mc:AlternateContent>
            </w:r>
            <w:r>
              <w:rPr>
                <w:rFonts w:hint="eastAsia"/>
                <w:noProof/>
                <w:sz w:val="22"/>
              </w:rPr>
              <w:t>オ　サービスの向上</w:t>
            </w:r>
          </w:p>
        </w:tc>
      </w:tr>
      <w:tr w:rsidR="00FC7F19" w14:paraId="29823EBE" w14:textId="77777777" w:rsidTr="008F2939">
        <w:trPr>
          <w:trHeight w:val="3175"/>
        </w:trPr>
        <w:tc>
          <w:tcPr>
            <w:tcW w:w="8555" w:type="dxa"/>
            <w:tcBorders>
              <w:top w:val="dotted" w:sz="4" w:space="0" w:color="auto"/>
              <w:bottom w:val="dotted" w:sz="4" w:space="0" w:color="auto"/>
            </w:tcBorders>
          </w:tcPr>
          <w:p w14:paraId="5FF3DD6B"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68480" behindDoc="0" locked="0" layoutInCell="1" allowOverlap="1" wp14:anchorId="4E99F4CA" wp14:editId="0583EB9C">
                      <wp:simplePos x="0" y="0"/>
                      <wp:positionH relativeFrom="column">
                        <wp:posOffset>279400</wp:posOffset>
                      </wp:positionH>
                      <wp:positionV relativeFrom="paragraph">
                        <wp:posOffset>438785</wp:posOffset>
                      </wp:positionV>
                      <wp:extent cx="4763135" cy="1222139"/>
                      <wp:effectExtent l="0" t="0" r="18415" b="16510"/>
                      <wp:wrapNone/>
                      <wp:docPr id="35" name="角丸四角形 2"/>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F27AEBD" w14:textId="77777777" w:rsidR="00FC7F19" w:rsidRPr="0053615D" w:rsidRDefault="00FC7F19" w:rsidP="00FC7F19">
                                  <w:pPr>
                                    <w:ind w:leftChars="-57" w:left="-120"/>
                                    <w:rPr>
                                      <w:sz w:val="22"/>
                                    </w:rPr>
                                  </w:pPr>
                                  <w:r>
                                    <w:rPr>
                                      <w:rFonts w:hint="eastAsia"/>
                                      <w:sz w:val="22"/>
                                    </w:rPr>
                                    <w:t>利用者等</w:t>
                                  </w:r>
                                  <w:r>
                                    <w:rPr>
                                      <w:sz w:val="22"/>
                                    </w:rPr>
                                    <w:t>からの</w:t>
                                  </w:r>
                                  <w:r w:rsidRPr="00054701">
                                    <w:rPr>
                                      <w:rFonts w:hint="eastAsia"/>
                                      <w:sz w:val="22"/>
                                    </w:rPr>
                                    <w:t>苦情</w:t>
                                  </w:r>
                                  <w:r>
                                    <w:rPr>
                                      <w:rFonts w:hint="eastAsia"/>
                                      <w:sz w:val="22"/>
                                    </w:rPr>
                                    <w:t>に</w:t>
                                  </w:r>
                                  <w:r>
                                    <w:rPr>
                                      <w:sz w:val="22"/>
                                    </w:rPr>
                                    <w:t>対する</w:t>
                                  </w:r>
                                  <w:r>
                                    <w:rPr>
                                      <w:rFonts w:hint="eastAsia"/>
                                      <w:sz w:val="22"/>
                                    </w:rPr>
                                    <w:t>対応方法</w:t>
                                  </w:r>
                                  <w:r>
                                    <w:rPr>
                                      <w:sz w:val="22"/>
                                    </w:rPr>
                                    <w:t>について、</w:t>
                                  </w:r>
                                  <w:r w:rsidRPr="00054701">
                                    <w:rPr>
                                      <w:rFonts w:hint="eastAsia"/>
                                      <w:sz w:val="22"/>
                                    </w:rPr>
                                    <w:t>具体的に</w:t>
                                  </w:r>
                                  <w:r>
                                    <w:rPr>
                                      <w:rFonts w:hint="eastAsia"/>
                                      <w:sz w:val="22"/>
                                    </w:rPr>
                                    <w:t>記載</w:t>
                                  </w:r>
                                  <w:r w:rsidRPr="00054701">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E99F4CA" id="角丸四角形 2" o:spid="_x0000_s1037" style="position:absolute;left:0;text-align:left;margin-left:22pt;margin-top:34.55pt;width:375.05pt;height:96.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" fillcolor="white [3201]" strokecolor="black [3213]" strokeweight="1.75pt">
                      <v:stroke dashstyle="dash" joinstyle="miter"/>
                      <v:textbox>
                        <w:txbxContent>
                          <w:p w14:paraId="2F27AEBD" w14:textId="77777777" w:rsidR="00FC7F19" w:rsidRPr="0053615D" w:rsidRDefault="00FC7F19" w:rsidP="00FC7F19">
                            <w:pPr>
                              <w:ind w:leftChars="-57" w:left="-120"/>
                              <w:rPr>
                                <w:sz w:val="22"/>
                              </w:rPr>
                            </w:pPr>
                            <w:r>
                              <w:rPr>
                                <w:rFonts w:hint="eastAsia"/>
                                <w:sz w:val="22"/>
                              </w:rPr>
                              <w:t>利用者等</w:t>
                            </w:r>
                            <w:r>
                              <w:rPr>
                                <w:sz w:val="22"/>
                              </w:rPr>
                              <w:t>からの</w:t>
                            </w:r>
                            <w:r w:rsidRPr="00054701">
                              <w:rPr>
                                <w:rFonts w:hint="eastAsia"/>
                                <w:sz w:val="22"/>
                              </w:rPr>
                              <w:t>苦情</w:t>
                            </w:r>
                            <w:r>
                              <w:rPr>
                                <w:rFonts w:hint="eastAsia"/>
                                <w:sz w:val="22"/>
                              </w:rPr>
                              <w:t>に</w:t>
                            </w:r>
                            <w:r>
                              <w:rPr>
                                <w:sz w:val="22"/>
                              </w:rPr>
                              <w:t>対する</w:t>
                            </w:r>
                            <w:r>
                              <w:rPr>
                                <w:rFonts w:hint="eastAsia"/>
                                <w:sz w:val="22"/>
                              </w:rPr>
                              <w:t>対応方法</w:t>
                            </w:r>
                            <w:r>
                              <w:rPr>
                                <w:sz w:val="22"/>
                              </w:rPr>
                              <w:t>について、</w:t>
                            </w:r>
                            <w:r w:rsidRPr="00054701">
                              <w:rPr>
                                <w:rFonts w:hint="eastAsia"/>
                                <w:sz w:val="22"/>
                              </w:rPr>
                              <w:t>具体的に</w:t>
                            </w:r>
                            <w:r>
                              <w:rPr>
                                <w:rFonts w:hint="eastAsia"/>
                                <w:sz w:val="22"/>
                              </w:rPr>
                              <w:t>記載</w:t>
                            </w:r>
                            <w:r w:rsidRPr="00054701">
                              <w:rPr>
                                <w:rFonts w:hint="eastAsia"/>
                                <w:sz w:val="22"/>
                              </w:rPr>
                              <w:t>してください。</w:t>
                            </w:r>
                          </w:p>
                        </w:txbxContent>
                      </v:textbox>
                    </v:roundrect>
                  </w:pict>
                </mc:Fallback>
              </mc:AlternateContent>
            </w:r>
            <w:r>
              <w:rPr>
                <w:rFonts w:hint="eastAsia"/>
                <w:sz w:val="22"/>
              </w:rPr>
              <w:t>カ　苦情対応</w:t>
            </w:r>
          </w:p>
        </w:tc>
      </w:tr>
      <w:tr w:rsidR="00FC7F19" w14:paraId="1BF54D01" w14:textId="77777777" w:rsidTr="008F2939">
        <w:trPr>
          <w:trHeight w:val="3175"/>
        </w:trPr>
        <w:tc>
          <w:tcPr>
            <w:tcW w:w="8555" w:type="dxa"/>
            <w:tcBorders>
              <w:top w:val="dotted" w:sz="4" w:space="0" w:color="auto"/>
              <w:bottom w:val="dotted" w:sz="4" w:space="0" w:color="auto"/>
            </w:tcBorders>
          </w:tcPr>
          <w:p w14:paraId="04ADD5F2" w14:textId="70217355" w:rsidR="00FC7F19" w:rsidRDefault="00FC7F19" w:rsidP="006B0B4E">
            <w:pPr>
              <w:rPr>
                <w:noProof/>
                <w:sz w:val="22"/>
              </w:rPr>
            </w:pPr>
            <w:r>
              <w:rPr>
                <w:rFonts w:hint="eastAsia"/>
                <w:noProof/>
                <w:sz w:val="22"/>
              </w:rPr>
              <w:lastRenderedPageBreak/>
              <mc:AlternateContent>
                <mc:Choice Requires="wps">
                  <w:drawing>
                    <wp:anchor distT="0" distB="0" distL="114300" distR="114300" simplePos="0" relativeHeight="251675648" behindDoc="0" locked="0" layoutInCell="1" allowOverlap="1" wp14:anchorId="4FB3ECF8" wp14:editId="2F4019F4">
                      <wp:simplePos x="0" y="0"/>
                      <wp:positionH relativeFrom="column">
                        <wp:posOffset>288925</wp:posOffset>
                      </wp:positionH>
                      <wp:positionV relativeFrom="paragraph">
                        <wp:posOffset>455295</wp:posOffset>
                      </wp:positionV>
                      <wp:extent cx="4763135" cy="1222139"/>
                      <wp:effectExtent l="0" t="0" r="18415" b="16510"/>
                      <wp:wrapNone/>
                      <wp:docPr id="11" name="角丸四角形 11"/>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5B0C7FC" w14:textId="77777777" w:rsidR="00FD41D3" w:rsidRDefault="00FD41D3" w:rsidP="00FC7F19">
                                  <w:pPr>
                                    <w:jc w:val="left"/>
                                    <w:rPr>
                                      <w:sz w:val="22"/>
                                    </w:rPr>
                                  </w:pPr>
                                  <w:r>
                                    <w:rPr>
                                      <w:rFonts w:hint="eastAsia"/>
                                      <w:sz w:val="22"/>
                                    </w:rPr>
                                    <w:t>児童の健康管理及び施設内の衛生管理への考え方や管理方法について、記載してください。</w:t>
                                  </w:r>
                                </w:p>
                                <w:p w14:paraId="3518C9C4" w14:textId="2A0CE040" w:rsidR="00FC7F19" w:rsidRPr="008F2939" w:rsidRDefault="00FD41D3" w:rsidP="00FC7F19">
                                  <w:pPr>
                                    <w:jc w:val="left"/>
                                    <w:rPr>
                                      <w:sz w:val="22"/>
                                    </w:rPr>
                                  </w:pPr>
                                  <w:r>
                                    <w:rPr>
                                      <w:rFonts w:hint="eastAsia"/>
                                      <w:sz w:val="22"/>
                                    </w:rPr>
                                    <w:t>また、安全計画や業務継続計画（努力義務）についての考え、また具体的な研修や訓練の実施方法について記載してください。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B3ECF8" id="角丸四角形 11" o:spid="_x0000_s1038" style="position:absolute;left:0;text-align:left;margin-left:22.75pt;margin-top:35.85pt;width:375.05pt;height:96.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" fillcolor="white [3201]" strokecolor="black [3213]" strokeweight="1.75pt">
                      <v:stroke dashstyle="dash" joinstyle="miter"/>
                      <v:textbox>
                        <w:txbxContent>
                          <w:p w14:paraId="25B0C7FC" w14:textId="77777777" w:rsidR="00FD41D3" w:rsidRDefault="00FD41D3" w:rsidP="00FC7F19">
                            <w:pPr>
                              <w:jc w:val="left"/>
                              <w:rPr>
                                <w:sz w:val="22"/>
                              </w:rPr>
                            </w:pPr>
                            <w:r>
                              <w:rPr>
                                <w:rFonts w:hint="eastAsia"/>
                                <w:sz w:val="22"/>
                              </w:rPr>
                              <w:t>児童の健康管理及び施設内の衛生管理への考え方や管理方法について、記載してください。</w:t>
                            </w:r>
                          </w:p>
                          <w:p w14:paraId="3518C9C4" w14:textId="2A0CE040" w:rsidR="00FC7F19" w:rsidRPr="008F2939" w:rsidRDefault="00FD41D3" w:rsidP="00FC7F19">
                            <w:pPr>
                              <w:jc w:val="left"/>
                              <w:rPr>
                                <w:sz w:val="22"/>
                              </w:rPr>
                            </w:pPr>
                            <w:r>
                              <w:rPr>
                                <w:rFonts w:hint="eastAsia"/>
                                <w:sz w:val="22"/>
                              </w:rPr>
                              <w:t>また、安全計画や業務継続計画（努力義務）についての考え、また具体的な研修や訓練の実施方法について記載してください。</w:t>
                            </w:r>
                          </w:p>
                        </w:txbxContent>
                      </v:textbox>
                    </v:roundrect>
                  </w:pict>
                </mc:Fallback>
              </mc:AlternateContent>
            </w:r>
            <w:r>
              <w:rPr>
                <w:rFonts w:hint="eastAsia"/>
                <w:noProof/>
                <w:sz w:val="22"/>
              </w:rPr>
              <w:t xml:space="preserve">キ　</w:t>
            </w:r>
            <w:r w:rsidR="00FD41D3">
              <w:rPr>
                <w:rFonts w:hint="eastAsia"/>
                <w:noProof/>
                <w:sz w:val="22"/>
              </w:rPr>
              <w:t>児童の安全確保</w:t>
            </w:r>
          </w:p>
        </w:tc>
      </w:tr>
      <w:tr w:rsidR="00FC7F19" w14:paraId="5885E802" w14:textId="77777777" w:rsidTr="008F2939">
        <w:trPr>
          <w:trHeight w:val="3231"/>
        </w:trPr>
        <w:tc>
          <w:tcPr>
            <w:tcW w:w="8555" w:type="dxa"/>
            <w:tcBorders>
              <w:top w:val="dotted" w:sz="4" w:space="0" w:color="auto"/>
              <w:bottom w:val="dotted" w:sz="4" w:space="0" w:color="auto"/>
            </w:tcBorders>
          </w:tcPr>
          <w:p w14:paraId="2C97D9A9"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74624" behindDoc="0" locked="0" layoutInCell="1" allowOverlap="1" wp14:anchorId="66C9B6F0" wp14:editId="5025FD0D">
                      <wp:simplePos x="0" y="0"/>
                      <wp:positionH relativeFrom="column">
                        <wp:posOffset>298450</wp:posOffset>
                      </wp:positionH>
                      <wp:positionV relativeFrom="paragraph">
                        <wp:posOffset>461010</wp:posOffset>
                      </wp:positionV>
                      <wp:extent cx="4763135" cy="1222139"/>
                      <wp:effectExtent l="0" t="0" r="18415" b="16510"/>
                      <wp:wrapNone/>
                      <wp:docPr id="28" name="角丸四角形 28"/>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EF2DD7C" w14:textId="7E38D476" w:rsidR="00FC7F19" w:rsidRPr="0053615D" w:rsidRDefault="00FC7F19" w:rsidP="008F2939">
                                  <w:pPr>
                                    <w:ind w:leftChars="-57" w:left="-120"/>
                                    <w:rPr>
                                      <w:sz w:val="22"/>
                                    </w:rPr>
                                  </w:pPr>
                                  <w:r>
                                    <w:rPr>
                                      <w:rFonts w:hint="eastAsia"/>
                                      <w:sz w:val="22"/>
                                    </w:rPr>
                                    <w:t>利用児童の家庭や学校、地域との連携についての考え、また具体的な対応方法を記載してください。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C9B6F0" id="角丸四角形 28" o:spid="_x0000_s1039" style="position:absolute;left:0;text-align:left;margin-left:23.5pt;margin-top:36.3pt;width:375.05pt;height:96.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" fillcolor="white [3201]" strokecolor="black [3213]" strokeweight="1.75pt">
                      <v:stroke dashstyle="dash" joinstyle="miter"/>
                      <v:textbox>
                        <w:txbxContent>
                          <w:p w14:paraId="2EF2DD7C" w14:textId="7E38D476" w:rsidR="00FC7F19" w:rsidRPr="0053615D" w:rsidRDefault="00FC7F19" w:rsidP="008F2939">
                            <w:pPr>
                              <w:ind w:leftChars="-57" w:left="-120"/>
                              <w:rPr>
                                <w:sz w:val="22"/>
                              </w:rPr>
                            </w:pPr>
                            <w:r>
                              <w:rPr>
                                <w:rFonts w:hint="eastAsia"/>
                                <w:sz w:val="22"/>
                              </w:rPr>
                              <w:t>利用児童の家庭や学校、地域との連携についての考え、また具体的な対応方法を記載してください。</w:t>
                            </w:r>
                          </w:p>
                        </w:txbxContent>
                      </v:textbox>
                    </v:roundrect>
                  </w:pict>
                </mc:Fallback>
              </mc:AlternateContent>
            </w:r>
            <w:r>
              <w:rPr>
                <w:rFonts w:hint="eastAsia"/>
                <w:sz w:val="22"/>
              </w:rPr>
              <w:t>ク　家庭や学校等関係機関との連携</w:t>
            </w:r>
          </w:p>
        </w:tc>
      </w:tr>
      <w:tr w:rsidR="00FD41D3" w14:paraId="0A4FD1E2" w14:textId="77777777" w:rsidTr="008F2939">
        <w:trPr>
          <w:trHeight w:val="3231"/>
        </w:trPr>
        <w:tc>
          <w:tcPr>
            <w:tcW w:w="8555" w:type="dxa"/>
            <w:tcBorders>
              <w:top w:val="dotted" w:sz="4" w:space="0" w:color="auto"/>
              <w:bottom w:val="dotted" w:sz="4" w:space="0" w:color="auto"/>
            </w:tcBorders>
          </w:tcPr>
          <w:p w14:paraId="4CDC71F3" w14:textId="77777777" w:rsidR="00FD41D3" w:rsidRDefault="00FD41D3" w:rsidP="006B0B4E">
            <w:pPr>
              <w:rPr>
                <w:noProof/>
                <w:sz w:val="22"/>
              </w:rPr>
            </w:pPr>
            <w:r>
              <w:rPr>
                <w:rFonts w:hint="eastAsia"/>
                <w:noProof/>
                <w:sz w:val="22"/>
              </w:rPr>
              <w:t>ケ　情報管理</w:t>
            </w:r>
          </w:p>
          <w:p w14:paraId="70C8FCF8" w14:textId="08C3E24E" w:rsidR="00FD41D3" w:rsidRDefault="00FD41D3" w:rsidP="006B0B4E">
            <w:pPr>
              <w:rPr>
                <w:noProof/>
                <w:sz w:val="22"/>
              </w:rPr>
            </w:pPr>
            <w:r>
              <w:rPr>
                <w:rFonts w:hint="eastAsia"/>
                <w:noProof/>
                <w:sz w:val="22"/>
              </w:rPr>
              <mc:AlternateContent>
                <mc:Choice Requires="wps">
                  <w:drawing>
                    <wp:anchor distT="0" distB="0" distL="114300" distR="114300" simplePos="0" relativeHeight="251680768" behindDoc="0" locked="0" layoutInCell="1" allowOverlap="1" wp14:anchorId="3E587B34" wp14:editId="1F9701F2">
                      <wp:simplePos x="0" y="0"/>
                      <wp:positionH relativeFrom="column">
                        <wp:posOffset>365125</wp:posOffset>
                      </wp:positionH>
                      <wp:positionV relativeFrom="paragraph">
                        <wp:posOffset>213360</wp:posOffset>
                      </wp:positionV>
                      <wp:extent cx="4763135" cy="1222139"/>
                      <wp:effectExtent l="0" t="0" r="18415" b="16510"/>
                      <wp:wrapNone/>
                      <wp:docPr id="1" name="角丸四角形 28"/>
                      <wp:cNvGraphicFramePr/>
                      <a:graphic xmlns:a="http://schemas.openxmlformats.org/drawingml/2006/main">
                        <a:graphicData uri="http://schemas.microsoft.com/office/word/2010/wordprocessingShape">
                          <wps:wsp>
                            <wps:cNvSpPr/>
                            <wps:spPr>
                              <a:xfrm>
                                <a:off x="0" y="0"/>
                                <a:ext cx="4763135" cy="1222139"/>
                              </a:xfrm>
                              <a:prstGeom prst="roundRect">
                                <a:avLst/>
                              </a:prstGeom>
                              <a:solidFill>
                                <a:sysClr val="window" lastClr="FFFFFF"/>
                              </a:solidFill>
                              <a:ln w="22225" cap="flat" cmpd="sng" algn="ctr">
                                <a:solidFill>
                                  <a:sysClr val="windowText" lastClr="000000"/>
                                </a:solidFill>
                                <a:prstDash val="dash"/>
                                <a:miter lim="800000"/>
                              </a:ln>
                              <a:effectLst/>
                            </wps:spPr>
                            <wps:txbx>
                              <w:txbxContent>
                                <w:p w14:paraId="6A3178A5" w14:textId="62C4338C" w:rsidR="00FD41D3" w:rsidRPr="0053615D" w:rsidRDefault="00FD41D3" w:rsidP="008F2939">
                                  <w:pPr>
                                    <w:ind w:leftChars="-57" w:left="-120"/>
                                    <w:rPr>
                                      <w:sz w:val="22"/>
                                    </w:rPr>
                                  </w:pPr>
                                  <w:r>
                                    <w:rPr>
                                      <w:rFonts w:hint="eastAsia"/>
                                      <w:sz w:val="22"/>
                                    </w:rPr>
                                    <w:t>情報管理についての考え、管理体制、また具体的な取り組みを記載してください。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E587B34" id="_x0000_s1040" style="position:absolute;left:0;text-align:left;margin-left:28.75pt;margin-top:16.8pt;width:375.05pt;height:96.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" fillcolor="window" strokecolor="windowText" strokeweight="1.75pt">
                      <v:stroke dashstyle="dash" joinstyle="miter"/>
                      <v:textbox>
                        <w:txbxContent>
                          <w:p w14:paraId="6A3178A5" w14:textId="62C4338C" w:rsidR="00FD41D3" w:rsidRPr="0053615D" w:rsidRDefault="00FD41D3" w:rsidP="008F2939">
                            <w:pPr>
                              <w:ind w:leftChars="-57" w:left="-120"/>
                              <w:rPr>
                                <w:sz w:val="22"/>
                              </w:rPr>
                            </w:pPr>
                            <w:r>
                              <w:rPr>
                                <w:rFonts w:hint="eastAsia"/>
                                <w:sz w:val="22"/>
                              </w:rPr>
                              <w:t>情報管理についての考え、管理体制、また具体的な取り組みを記載してください。</w:t>
                            </w:r>
                          </w:p>
                        </w:txbxContent>
                      </v:textbox>
                    </v:roundrect>
                  </w:pict>
                </mc:Fallback>
              </mc:AlternateContent>
            </w:r>
          </w:p>
          <w:p w14:paraId="75D6948D" w14:textId="7079B93A" w:rsidR="00FD41D3" w:rsidRDefault="00FD41D3" w:rsidP="006B0B4E">
            <w:pPr>
              <w:rPr>
                <w:noProof/>
                <w:sz w:val="22"/>
              </w:rPr>
            </w:pPr>
          </w:p>
          <w:p w14:paraId="6565B7FA" w14:textId="52F0AAD5" w:rsidR="00FD41D3" w:rsidRDefault="00FD41D3" w:rsidP="006B0B4E">
            <w:pPr>
              <w:rPr>
                <w:noProof/>
                <w:sz w:val="22"/>
              </w:rPr>
            </w:pPr>
          </w:p>
        </w:tc>
      </w:tr>
      <w:tr w:rsidR="00FD41D3" w14:paraId="2EE4683C" w14:textId="77777777" w:rsidTr="00FD41D3">
        <w:trPr>
          <w:trHeight w:val="3231"/>
        </w:trPr>
        <w:tc>
          <w:tcPr>
            <w:tcW w:w="8555" w:type="dxa"/>
            <w:tcBorders>
              <w:top w:val="dotted" w:sz="4" w:space="0" w:color="auto"/>
            </w:tcBorders>
          </w:tcPr>
          <w:p w14:paraId="12BDF175" w14:textId="77777777" w:rsidR="00FD41D3" w:rsidRDefault="00FD41D3" w:rsidP="006B0B4E">
            <w:pPr>
              <w:rPr>
                <w:noProof/>
                <w:sz w:val="22"/>
              </w:rPr>
            </w:pPr>
            <w:r>
              <w:rPr>
                <w:rFonts w:hint="eastAsia"/>
                <w:noProof/>
                <w:sz w:val="22"/>
              </w:rPr>
              <w:t>コ　待機児童の解消</w:t>
            </w:r>
          </w:p>
          <w:p w14:paraId="3F515987" w14:textId="26C29AEB" w:rsidR="00FD41D3" w:rsidRDefault="00FD41D3" w:rsidP="006B0B4E">
            <w:pPr>
              <w:rPr>
                <w:noProof/>
                <w:sz w:val="22"/>
              </w:rPr>
            </w:pPr>
            <w:r>
              <w:rPr>
                <w:rFonts w:hint="eastAsia"/>
                <w:noProof/>
                <w:sz w:val="22"/>
              </w:rPr>
              <mc:AlternateContent>
                <mc:Choice Requires="wps">
                  <w:drawing>
                    <wp:anchor distT="0" distB="0" distL="114300" distR="114300" simplePos="0" relativeHeight="251682816" behindDoc="0" locked="0" layoutInCell="1" allowOverlap="1" wp14:anchorId="55BB31E8" wp14:editId="4F8695A9">
                      <wp:simplePos x="0" y="0"/>
                      <wp:positionH relativeFrom="column">
                        <wp:posOffset>355600</wp:posOffset>
                      </wp:positionH>
                      <wp:positionV relativeFrom="paragraph">
                        <wp:posOffset>165100</wp:posOffset>
                      </wp:positionV>
                      <wp:extent cx="4763135" cy="1222139"/>
                      <wp:effectExtent l="0" t="0" r="18415" b="16510"/>
                      <wp:wrapNone/>
                      <wp:docPr id="2" name="角丸四角形 28"/>
                      <wp:cNvGraphicFramePr/>
                      <a:graphic xmlns:a="http://schemas.openxmlformats.org/drawingml/2006/main">
                        <a:graphicData uri="http://schemas.microsoft.com/office/word/2010/wordprocessingShape">
                          <wps:wsp>
                            <wps:cNvSpPr/>
                            <wps:spPr>
                              <a:xfrm>
                                <a:off x="0" y="0"/>
                                <a:ext cx="4763135" cy="1222139"/>
                              </a:xfrm>
                              <a:prstGeom prst="roundRect">
                                <a:avLst/>
                              </a:prstGeom>
                              <a:solidFill>
                                <a:sysClr val="window" lastClr="FFFFFF"/>
                              </a:solidFill>
                              <a:ln w="22225" cap="flat" cmpd="sng" algn="ctr">
                                <a:solidFill>
                                  <a:sysClr val="windowText" lastClr="000000"/>
                                </a:solidFill>
                                <a:prstDash val="dash"/>
                                <a:miter lim="800000"/>
                              </a:ln>
                              <a:effectLst/>
                            </wps:spPr>
                            <wps:txbx>
                              <w:txbxContent>
                                <w:p w14:paraId="06DDC1A4" w14:textId="6844F21E" w:rsidR="00FD41D3" w:rsidRPr="0053615D" w:rsidRDefault="00FD41D3" w:rsidP="008F2939">
                                  <w:pPr>
                                    <w:ind w:leftChars="-57" w:left="-120"/>
                                    <w:rPr>
                                      <w:sz w:val="22"/>
                                    </w:rPr>
                                  </w:pPr>
                                  <w:r>
                                    <w:rPr>
                                      <w:rFonts w:hint="eastAsia"/>
                                      <w:sz w:val="22"/>
                                    </w:rPr>
                                    <w:t>待機児童の解消に係る市が行う事業への協力についての考え方を記載してください。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BB31E8" id="_x0000_s1041" style="position:absolute;left:0;text-align:left;margin-left:28pt;margin-top:13pt;width:375.05pt;height:96.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" fillcolor="window" strokecolor="windowText" strokeweight="1.75pt">
                      <v:stroke dashstyle="dash" joinstyle="miter"/>
                      <v:textbox>
                        <w:txbxContent>
                          <w:p w14:paraId="06DDC1A4" w14:textId="6844F21E" w:rsidR="00FD41D3" w:rsidRPr="0053615D" w:rsidRDefault="00FD41D3" w:rsidP="008F2939">
                            <w:pPr>
                              <w:ind w:leftChars="-57" w:left="-120"/>
                              <w:rPr>
                                <w:sz w:val="22"/>
                              </w:rPr>
                            </w:pPr>
                            <w:r>
                              <w:rPr>
                                <w:rFonts w:hint="eastAsia"/>
                                <w:sz w:val="22"/>
                              </w:rPr>
                              <w:t>待機児童の解消に係る市が行う事業への協力についての考え方を記載してください。</w:t>
                            </w:r>
                          </w:p>
                        </w:txbxContent>
                      </v:textbox>
                    </v:roundrect>
                  </w:pict>
                </mc:Fallback>
              </mc:AlternateContent>
            </w:r>
          </w:p>
        </w:tc>
      </w:tr>
      <w:bookmarkEnd w:id="0"/>
    </w:tbl>
    <w:p w14:paraId="5931D440" w14:textId="2C7F8967" w:rsidR="00FC7F19" w:rsidRDefault="00FC7F19" w:rsidP="00FC7F19">
      <w:pPr>
        <w:widowControl/>
        <w:jc w:val="left"/>
      </w:pPr>
    </w:p>
    <w:tbl>
      <w:tblPr>
        <w:tblStyle w:val="a3"/>
        <w:tblW w:w="9071" w:type="dxa"/>
        <w:tblLook w:val="04A0" w:firstRow="1" w:lastRow="0" w:firstColumn="1" w:lastColumn="0" w:noHBand="0" w:noVBand="1"/>
      </w:tblPr>
      <w:tblGrid>
        <w:gridCol w:w="9071"/>
      </w:tblGrid>
      <w:tr w:rsidR="00FC7F19" w14:paraId="65874A0B" w14:textId="77777777" w:rsidTr="006B0B4E">
        <w:trPr>
          <w:trHeight w:val="1134"/>
        </w:trPr>
        <w:tc>
          <w:tcPr>
            <w:tcW w:w="9071" w:type="dxa"/>
            <w:tcBorders>
              <w:top w:val="single" w:sz="4" w:space="0" w:color="auto"/>
              <w:bottom w:val="dotted" w:sz="4" w:space="0" w:color="auto"/>
            </w:tcBorders>
          </w:tcPr>
          <w:p w14:paraId="67A87FCD" w14:textId="77777777" w:rsidR="00FC7F19" w:rsidRDefault="00FC7F19" w:rsidP="006B0B4E">
            <w:pPr>
              <w:rPr>
                <w:sz w:val="22"/>
              </w:rPr>
            </w:pPr>
            <w:r>
              <w:rPr>
                <w:rFonts w:hint="eastAsia"/>
                <w:sz w:val="22"/>
              </w:rPr>
              <w:t>４　保守管理業務について</w:t>
            </w:r>
          </w:p>
          <w:p w14:paraId="463BD289" w14:textId="77777777" w:rsidR="00FC7F19" w:rsidRDefault="00FC7F19" w:rsidP="006B0B4E">
            <w:pPr>
              <w:ind w:leftChars="100" w:left="210"/>
              <w:rPr>
                <w:sz w:val="22"/>
              </w:rPr>
            </w:pPr>
            <w:r>
              <w:rPr>
                <w:rFonts w:hint="eastAsia"/>
                <w:sz w:val="22"/>
              </w:rPr>
              <w:t>ア　施設及び設備の保守管理</w:t>
            </w:r>
          </w:p>
          <w:p w14:paraId="00089D4D" w14:textId="77777777" w:rsidR="00FC7F19" w:rsidRDefault="00FC7F19" w:rsidP="006B0B4E">
            <w:pPr>
              <w:ind w:leftChars="100" w:left="210"/>
              <w:rPr>
                <w:sz w:val="22"/>
              </w:rPr>
            </w:pPr>
            <w:r>
              <w:rPr>
                <w:rFonts w:hint="eastAsia"/>
                <w:sz w:val="22"/>
              </w:rPr>
              <w:t>イ　備品等の管理</w:t>
            </w:r>
          </w:p>
        </w:tc>
      </w:tr>
      <w:tr w:rsidR="00FC7F19" w14:paraId="680EAC8E" w14:textId="77777777" w:rsidTr="006B0B4E">
        <w:trPr>
          <w:trHeight w:val="3855"/>
        </w:trPr>
        <w:tc>
          <w:tcPr>
            <w:tcW w:w="9071" w:type="dxa"/>
            <w:tcBorders>
              <w:top w:val="dotted" w:sz="4" w:space="0" w:color="auto"/>
              <w:bottom w:val="dotted" w:sz="4" w:space="0" w:color="auto"/>
            </w:tcBorders>
          </w:tcPr>
          <w:p w14:paraId="1230753F" w14:textId="77777777" w:rsidR="00FC7F19" w:rsidRDefault="00FC7F19" w:rsidP="006B0B4E">
            <w:pPr>
              <w:rPr>
                <w:sz w:val="22"/>
              </w:rPr>
            </w:pPr>
            <w:r>
              <w:rPr>
                <w:rFonts w:hint="eastAsia"/>
                <w:noProof/>
                <w:sz w:val="22"/>
              </w:rPr>
              <mc:AlternateContent>
                <mc:Choice Requires="wps">
                  <w:drawing>
                    <wp:anchor distT="0" distB="0" distL="114300" distR="114300" simplePos="0" relativeHeight="251670528" behindDoc="0" locked="0" layoutInCell="1" allowOverlap="1" wp14:anchorId="2551286C" wp14:editId="358884F0">
                      <wp:simplePos x="0" y="0"/>
                      <wp:positionH relativeFrom="column">
                        <wp:posOffset>418465</wp:posOffset>
                      </wp:positionH>
                      <wp:positionV relativeFrom="paragraph">
                        <wp:posOffset>534671</wp:posOffset>
                      </wp:positionV>
                      <wp:extent cx="4763135" cy="1219200"/>
                      <wp:effectExtent l="0" t="0" r="18415" b="19050"/>
                      <wp:wrapNone/>
                      <wp:docPr id="22" name="角丸四角形 22"/>
                      <wp:cNvGraphicFramePr/>
                      <a:graphic xmlns:a="http://schemas.openxmlformats.org/drawingml/2006/main">
                        <a:graphicData uri="http://schemas.microsoft.com/office/word/2010/wordprocessingShape">
                          <wps:wsp>
                            <wps:cNvSpPr/>
                            <wps:spPr>
                              <a:xfrm>
                                <a:off x="0" y="0"/>
                                <a:ext cx="4763135" cy="1219200"/>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967F7F0" w14:textId="77777777" w:rsidR="00FC7F19" w:rsidRPr="00875496" w:rsidRDefault="00FC7F19" w:rsidP="00FC7F19">
                                  <w:pPr>
                                    <w:jc w:val="left"/>
                                    <w:rPr>
                                      <w:sz w:val="22"/>
                                    </w:rPr>
                                  </w:pPr>
                                  <w:r w:rsidRPr="0023346A">
                                    <w:rPr>
                                      <w:rFonts w:hint="eastAsia"/>
                                      <w:sz w:val="22"/>
                                    </w:rPr>
                                    <w:t>施設及び設備</w:t>
                                  </w:r>
                                  <w:r>
                                    <w:rPr>
                                      <w:rFonts w:hint="eastAsia"/>
                                      <w:sz w:val="22"/>
                                    </w:rPr>
                                    <w:t>の保守管理、点検、修繕、清掃、外構植栽等の管理等の計画（</w:t>
                                  </w:r>
                                  <w:r w:rsidRPr="0023346A">
                                    <w:rPr>
                                      <w:rFonts w:hint="eastAsia"/>
                                      <w:sz w:val="22"/>
                                    </w:rPr>
                                    <w:t>作業内容、作業頻度、作業体制など）について、効率化の工夫も含め、具体的に</w:t>
                                  </w:r>
                                  <w:r>
                                    <w:rPr>
                                      <w:rFonts w:hint="eastAsia"/>
                                      <w:sz w:val="22"/>
                                    </w:rPr>
                                    <w:t>記載</w:t>
                                  </w:r>
                                  <w:r w:rsidRPr="0023346A">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551286C" id="角丸四角形 22" o:spid="_x0000_s1040" style="position:absolute;left:0;text-align:left;margin-left:32.95pt;margin-top:42.1pt;width:375.05pt;height:96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" fillcolor="white [3201]" strokecolor="black [3213]" strokeweight="1.75pt">
                      <v:stroke dashstyle="dash" joinstyle="miter"/>
                      <v:textbox>
                        <w:txbxContent>
                          <w:p w14:paraId="2967F7F0" w14:textId="77777777" w:rsidR="00FC7F19" w:rsidRPr="00875496" w:rsidRDefault="00FC7F19" w:rsidP="00FC7F19">
                            <w:pPr>
                              <w:jc w:val="left"/>
                              <w:rPr>
                                <w:sz w:val="22"/>
                              </w:rPr>
                            </w:pPr>
                            <w:r w:rsidRPr="0023346A">
                              <w:rPr>
                                <w:rFonts w:hint="eastAsia"/>
                                <w:sz w:val="22"/>
                              </w:rPr>
                              <w:t>施設及び設備</w:t>
                            </w:r>
                            <w:r>
                              <w:rPr>
                                <w:rFonts w:hint="eastAsia"/>
                                <w:sz w:val="22"/>
                              </w:rPr>
                              <w:t>の保守管理、点検、修繕、清掃、外構植栽等の管理等の計画（</w:t>
                            </w:r>
                            <w:r w:rsidRPr="0023346A">
                              <w:rPr>
                                <w:rFonts w:hint="eastAsia"/>
                                <w:sz w:val="22"/>
                              </w:rPr>
                              <w:t>作業内容、作業頻度、作業体制など）について、効率化の工夫も含め、具体的に</w:t>
                            </w:r>
                            <w:r>
                              <w:rPr>
                                <w:rFonts w:hint="eastAsia"/>
                                <w:sz w:val="22"/>
                              </w:rPr>
                              <w:t>記載</w:t>
                            </w:r>
                            <w:r w:rsidRPr="0023346A">
                              <w:rPr>
                                <w:rFonts w:hint="eastAsia"/>
                                <w:sz w:val="22"/>
                              </w:rPr>
                              <w:t>してください。</w:t>
                            </w:r>
                          </w:p>
                        </w:txbxContent>
                      </v:textbox>
                    </v:roundrect>
                  </w:pict>
                </mc:Fallback>
              </mc:AlternateContent>
            </w:r>
            <w:r>
              <w:rPr>
                <w:rFonts w:hint="eastAsia"/>
                <w:sz w:val="22"/>
              </w:rPr>
              <w:t>ア　施設及び設備の保守管理</w:t>
            </w:r>
          </w:p>
        </w:tc>
      </w:tr>
      <w:tr w:rsidR="00FC7F19" w14:paraId="6534C165" w14:textId="77777777" w:rsidTr="006B0B4E">
        <w:trPr>
          <w:trHeight w:val="3855"/>
        </w:trPr>
        <w:tc>
          <w:tcPr>
            <w:tcW w:w="9071" w:type="dxa"/>
            <w:tcBorders>
              <w:top w:val="dotted" w:sz="4" w:space="0" w:color="auto"/>
              <w:bottom w:val="single" w:sz="4" w:space="0" w:color="auto"/>
            </w:tcBorders>
          </w:tcPr>
          <w:p w14:paraId="15FEA60B"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71552" behindDoc="0" locked="0" layoutInCell="1" allowOverlap="1" wp14:anchorId="5160AC86" wp14:editId="04C77982">
                      <wp:simplePos x="0" y="0"/>
                      <wp:positionH relativeFrom="column">
                        <wp:posOffset>412750</wp:posOffset>
                      </wp:positionH>
                      <wp:positionV relativeFrom="paragraph">
                        <wp:posOffset>499110</wp:posOffset>
                      </wp:positionV>
                      <wp:extent cx="4763135" cy="1222139"/>
                      <wp:effectExtent l="0" t="0" r="18415" b="16510"/>
                      <wp:wrapNone/>
                      <wp:docPr id="23" name="角丸四角形 23"/>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3482E34" w14:textId="77777777" w:rsidR="00FC7F19" w:rsidRDefault="00FC7F19" w:rsidP="00FC7F19">
                                  <w:pPr>
                                    <w:ind w:left="220" w:hangingChars="100" w:hanging="220"/>
                                    <w:jc w:val="left"/>
                                    <w:rPr>
                                      <w:sz w:val="22"/>
                                    </w:rPr>
                                  </w:pPr>
                                  <w:r>
                                    <w:rPr>
                                      <w:rFonts w:hint="eastAsia"/>
                                      <w:sz w:val="22"/>
                                    </w:rPr>
                                    <w:t>・備品等</w:t>
                                  </w:r>
                                  <w:r>
                                    <w:rPr>
                                      <w:sz w:val="22"/>
                                    </w:rPr>
                                    <w:t>の管理</w:t>
                                  </w:r>
                                  <w:r>
                                    <w:rPr>
                                      <w:rFonts w:hint="eastAsia"/>
                                      <w:sz w:val="22"/>
                                    </w:rPr>
                                    <w:t>（管理方法</w:t>
                                  </w:r>
                                  <w:r w:rsidRPr="0023346A">
                                    <w:rPr>
                                      <w:rFonts w:hint="eastAsia"/>
                                      <w:sz w:val="22"/>
                                    </w:rPr>
                                    <w:t>、</w:t>
                                  </w:r>
                                  <w:r>
                                    <w:rPr>
                                      <w:rFonts w:hint="eastAsia"/>
                                      <w:sz w:val="22"/>
                                    </w:rPr>
                                    <w:t>台帳</w:t>
                                  </w:r>
                                  <w:r>
                                    <w:rPr>
                                      <w:sz w:val="22"/>
                                    </w:rPr>
                                    <w:t>作成</w:t>
                                  </w:r>
                                  <w:r w:rsidRPr="0023346A">
                                    <w:rPr>
                                      <w:rFonts w:hint="eastAsia"/>
                                      <w:sz w:val="22"/>
                                    </w:rPr>
                                    <w:t>など</w:t>
                                  </w:r>
                                  <w:r>
                                    <w:rPr>
                                      <w:rFonts w:hint="eastAsia"/>
                                      <w:sz w:val="22"/>
                                    </w:rPr>
                                    <w:t>）</w:t>
                                  </w:r>
                                  <w:r w:rsidRPr="0023346A">
                                    <w:rPr>
                                      <w:rFonts w:hint="eastAsia"/>
                                      <w:sz w:val="22"/>
                                    </w:rPr>
                                    <w:t>について、具体的に</w:t>
                                  </w:r>
                                  <w:r>
                                    <w:rPr>
                                      <w:rFonts w:hint="eastAsia"/>
                                      <w:sz w:val="22"/>
                                    </w:rPr>
                                    <w:t>記載</w:t>
                                  </w:r>
                                  <w:r w:rsidRPr="0023346A">
                                    <w:rPr>
                                      <w:rFonts w:hint="eastAsia"/>
                                      <w:sz w:val="22"/>
                                    </w:rPr>
                                    <w:t>してください。</w:t>
                                  </w:r>
                                </w:p>
                                <w:p w14:paraId="43216153" w14:textId="77777777" w:rsidR="00FC7F19" w:rsidRPr="00671623" w:rsidRDefault="00FC7F19" w:rsidP="00FC7F19">
                                  <w:pPr>
                                    <w:ind w:left="220" w:hangingChars="100" w:hanging="220"/>
                                    <w:jc w:val="left"/>
                                  </w:pPr>
                                  <w:r>
                                    <w:rPr>
                                      <w:rFonts w:hint="eastAsia"/>
                                      <w:sz w:val="22"/>
                                    </w:rPr>
                                    <w:t>・市の貸与備品等</w:t>
                                  </w:r>
                                  <w:r>
                                    <w:rPr>
                                      <w:sz w:val="22"/>
                                    </w:rPr>
                                    <w:t>の</w:t>
                                  </w:r>
                                  <w:r>
                                    <w:rPr>
                                      <w:rFonts w:hint="eastAsia"/>
                                      <w:sz w:val="22"/>
                                    </w:rPr>
                                    <w:t>ほかに設置を計画している備品</w:t>
                                  </w:r>
                                  <w:r>
                                    <w:rPr>
                                      <w:sz w:val="22"/>
                                    </w:rPr>
                                    <w:t>等</w:t>
                                  </w:r>
                                  <w:r>
                                    <w:rPr>
                                      <w:rFonts w:hint="eastAsia"/>
                                      <w:sz w:val="22"/>
                                    </w:rPr>
                                    <w:t>があれば、その内容</w:t>
                                  </w:r>
                                  <w:r>
                                    <w:rPr>
                                      <w:sz w:val="22"/>
                                    </w:rPr>
                                    <w:t>に</w:t>
                                  </w:r>
                                  <w:r>
                                    <w:rPr>
                                      <w:rFonts w:hint="eastAsia"/>
                                      <w:sz w:val="22"/>
                                    </w:rPr>
                                    <w:t>ついて記載</w:t>
                                  </w:r>
                                  <w:r>
                                    <w:rPr>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60AC86" id="角丸四角形 23" o:spid="_x0000_s1041" style="position:absolute;left:0;text-align:left;margin-left:32.5pt;margin-top:39.3pt;width:375.05pt;height:96.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" fillcolor="white [3201]" strokecolor="black [3213]" strokeweight="1.75pt">
                      <v:stroke dashstyle="dash" joinstyle="miter"/>
                      <v:textbox>
                        <w:txbxContent>
                          <w:p w14:paraId="43482E34" w14:textId="77777777" w:rsidR="00FC7F19" w:rsidRDefault="00FC7F19" w:rsidP="00FC7F19">
                            <w:pPr>
                              <w:ind w:left="220" w:hangingChars="100" w:hanging="220"/>
                              <w:jc w:val="left"/>
                              <w:rPr>
                                <w:sz w:val="22"/>
                              </w:rPr>
                            </w:pPr>
                            <w:r>
                              <w:rPr>
                                <w:rFonts w:hint="eastAsia"/>
                                <w:sz w:val="22"/>
                              </w:rPr>
                              <w:t>・備品等</w:t>
                            </w:r>
                            <w:r>
                              <w:rPr>
                                <w:sz w:val="22"/>
                              </w:rPr>
                              <w:t>の管理</w:t>
                            </w:r>
                            <w:r>
                              <w:rPr>
                                <w:rFonts w:hint="eastAsia"/>
                                <w:sz w:val="22"/>
                              </w:rPr>
                              <w:t>（管理方法</w:t>
                            </w:r>
                            <w:r w:rsidRPr="0023346A">
                              <w:rPr>
                                <w:rFonts w:hint="eastAsia"/>
                                <w:sz w:val="22"/>
                              </w:rPr>
                              <w:t>、</w:t>
                            </w:r>
                            <w:r>
                              <w:rPr>
                                <w:rFonts w:hint="eastAsia"/>
                                <w:sz w:val="22"/>
                              </w:rPr>
                              <w:t>台帳</w:t>
                            </w:r>
                            <w:r>
                              <w:rPr>
                                <w:sz w:val="22"/>
                              </w:rPr>
                              <w:t>作成</w:t>
                            </w:r>
                            <w:r w:rsidRPr="0023346A">
                              <w:rPr>
                                <w:rFonts w:hint="eastAsia"/>
                                <w:sz w:val="22"/>
                              </w:rPr>
                              <w:t>など</w:t>
                            </w:r>
                            <w:r>
                              <w:rPr>
                                <w:rFonts w:hint="eastAsia"/>
                                <w:sz w:val="22"/>
                              </w:rPr>
                              <w:t>）</w:t>
                            </w:r>
                            <w:r w:rsidRPr="0023346A">
                              <w:rPr>
                                <w:rFonts w:hint="eastAsia"/>
                                <w:sz w:val="22"/>
                              </w:rPr>
                              <w:t>について、具体的に</w:t>
                            </w:r>
                            <w:r>
                              <w:rPr>
                                <w:rFonts w:hint="eastAsia"/>
                                <w:sz w:val="22"/>
                              </w:rPr>
                              <w:t>記載</w:t>
                            </w:r>
                            <w:r w:rsidRPr="0023346A">
                              <w:rPr>
                                <w:rFonts w:hint="eastAsia"/>
                                <w:sz w:val="22"/>
                              </w:rPr>
                              <w:t>してください。</w:t>
                            </w:r>
                          </w:p>
                          <w:p w14:paraId="43216153" w14:textId="77777777" w:rsidR="00FC7F19" w:rsidRPr="00671623" w:rsidRDefault="00FC7F19" w:rsidP="00FC7F19">
                            <w:pPr>
                              <w:ind w:left="220" w:hangingChars="100" w:hanging="220"/>
                              <w:jc w:val="left"/>
                            </w:pPr>
                            <w:r>
                              <w:rPr>
                                <w:rFonts w:hint="eastAsia"/>
                                <w:sz w:val="22"/>
                              </w:rPr>
                              <w:t>・市の貸与備品等</w:t>
                            </w:r>
                            <w:r>
                              <w:rPr>
                                <w:sz w:val="22"/>
                              </w:rPr>
                              <w:t>の</w:t>
                            </w:r>
                            <w:r>
                              <w:rPr>
                                <w:rFonts w:hint="eastAsia"/>
                                <w:sz w:val="22"/>
                              </w:rPr>
                              <w:t>ほかに設置を計画している備品</w:t>
                            </w:r>
                            <w:r>
                              <w:rPr>
                                <w:sz w:val="22"/>
                              </w:rPr>
                              <w:t>等</w:t>
                            </w:r>
                            <w:r>
                              <w:rPr>
                                <w:rFonts w:hint="eastAsia"/>
                                <w:sz w:val="22"/>
                              </w:rPr>
                              <w:t>があれば、その内容</w:t>
                            </w:r>
                            <w:r>
                              <w:rPr>
                                <w:sz w:val="22"/>
                              </w:rPr>
                              <w:t>に</w:t>
                            </w:r>
                            <w:r>
                              <w:rPr>
                                <w:rFonts w:hint="eastAsia"/>
                                <w:sz w:val="22"/>
                              </w:rPr>
                              <w:t>ついて記載</w:t>
                            </w:r>
                            <w:r>
                              <w:rPr>
                                <w:sz w:val="22"/>
                              </w:rPr>
                              <w:t>してください。</w:t>
                            </w:r>
                          </w:p>
                        </w:txbxContent>
                      </v:textbox>
                    </v:roundrect>
                  </w:pict>
                </mc:Fallback>
              </mc:AlternateContent>
            </w:r>
            <w:r>
              <w:rPr>
                <w:rFonts w:hint="eastAsia"/>
                <w:sz w:val="22"/>
              </w:rPr>
              <w:t>イ　備品等の管理</w:t>
            </w:r>
          </w:p>
        </w:tc>
      </w:tr>
    </w:tbl>
    <w:p w14:paraId="33EC31E2" w14:textId="77777777" w:rsidR="00FC7F19" w:rsidRDefault="00FC7F19" w:rsidP="00FC7F19">
      <w:pPr>
        <w:widowControl/>
        <w:jc w:val="left"/>
      </w:pPr>
      <w:r>
        <w:br w:type="page"/>
      </w:r>
    </w:p>
    <w:tbl>
      <w:tblPr>
        <w:tblStyle w:val="a3"/>
        <w:tblW w:w="9071" w:type="dxa"/>
        <w:tblLook w:val="04A0" w:firstRow="1" w:lastRow="0" w:firstColumn="1" w:lastColumn="0" w:noHBand="0" w:noVBand="1"/>
      </w:tblPr>
      <w:tblGrid>
        <w:gridCol w:w="9071"/>
      </w:tblGrid>
      <w:tr w:rsidR="00FC7F19" w14:paraId="218C49A8" w14:textId="77777777" w:rsidTr="006B0B4E">
        <w:trPr>
          <w:trHeight w:val="1474"/>
        </w:trPr>
        <w:tc>
          <w:tcPr>
            <w:tcW w:w="9071" w:type="dxa"/>
            <w:tcBorders>
              <w:top w:val="single" w:sz="4" w:space="0" w:color="auto"/>
              <w:bottom w:val="dotted" w:sz="4" w:space="0" w:color="auto"/>
            </w:tcBorders>
          </w:tcPr>
          <w:p w14:paraId="07427E0D" w14:textId="77777777" w:rsidR="00FC7F19" w:rsidRDefault="00FC7F19" w:rsidP="006B0B4E">
            <w:pPr>
              <w:rPr>
                <w:noProof/>
                <w:sz w:val="22"/>
              </w:rPr>
            </w:pPr>
            <w:r>
              <w:rPr>
                <w:rFonts w:hint="eastAsia"/>
                <w:noProof/>
                <w:sz w:val="22"/>
              </w:rPr>
              <w:lastRenderedPageBreak/>
              <w:t>５　企画業務</w:t>
            </w:r>
          </w:p>
          <w:p w14:paraId="1CEA6F20" w14:textId="77777777" w:rsidR="00FC7F19" w:rsidRDefault="00FC7F19" w:rsidP="006B0B4E">
            <w:pPr>
              <w:ind w:leftChars="100" w:left="210"/>
              <w:rPr>
                <w:noProof/>
                <w:sz w:val="22"/>
              </w:rPr>
            </w:pPr>
            <w:r>
              <w:rPr>
                <w:rFonts w:hint="eastAsia"/>
                <w:noProof/>
                <w:sz w:val="22"/>
              </w:rPr>
              <w:t xml:space="preserve">ア　</w:t>
            </w:r>
            <w:r w:rsidRPr="00766BDA">
              <w:rPr>
                <w:rFonts w:hint="eastAsia"/>
                <w:noProof/>
                <w:sz w:val="22"/>
              </w:rPr>
              <w:t>施設の設置目的</w:t>
            </w:r>
            <w:r>
              <w:rPr>
                <w:rFonts w:hint="eastAsia"/>
                <w:noProof/>
                <w:sz w:val="22"/>
              </w:rPr>
              <w:t>を踏まえた企画業務に係る基本方針</w:t>
            </w:r>
          </w:p>
          <w:p w14:paraId="68B5CD27" w14:textId="77777777" w:rsidR="00FC7F19" w:rsidRDefault="00FC7F19" w:rsidP="006B0B4E">
            <w:pPr>
              <w:ind w:leftChars="100" w:left="210"/>
              <w:rPr>
                <w:noProof/>
                <w:sz w:val="22"/>
              </w:rPr>
            </w:pPr>
            <w:r>
              <w:rPr>
                <w:rFonts w:hint="eastAsia"/>
                <w:noProof/>
                <w:sz w:val="22"/>
              </w:rPr>
              <w:t>イ　提案事業</w:t>
            </w:r>
          </w:p>
        </w:tc>
      </w:tr>
      <w:tr w:rsidR="00FC7F19" w14:paraId="779FF8B9" w14:textId="77777777" w:rsidTr="006B0B4E">
        <w:trPr>
          <w:trHeight w:val="3855"/>
        </w:trPr>
        <w:tc>
          <w:tcPr>
            <w:tcW w:w="9071" w:type="dxa"/>
            <w:tcBorders>
              <w:top w:val="dotted" w:sz="4" w:space="0" w:color="auto"/>
              <w:bottom w:val="dotted" w:sz="4" w:space="0" w:color="auto"/>
            </w:tcBorders>
          </w:tcPr>
          <w:p w14:paraId="1DF26882"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72576" behindDoc="0" locked="0" layoutInCell="1" allowOverlap="1" wp14:anchorId="738D281F" wp14:editId="09491A70">
                      <wp:simplePos x="0" y="0"/>
                      <wp:positionH relativeFrom="column">
                        <wp:posOffset>403225</wp:posOffset>
                      </wp:positionH>
                      <wp:positionV relativeFrom="paragraph">
                        <wp:posOffset>668020</wp:posOffset>
                      </wp:positionV>
                      <wp:extent cx="4763135" cy="1222139"/>
                      <wp:effectExtent l="0" t="0" r="18415" b="16510"/>
                      <wp:wrapNone/>
                      <wp:docPr id="25" name="角丸四角形 25"/>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6BBA3F13" w14:textId="77777777" w:rsidR="00FC7F19" w:rsidRPr="003A32AC" w:rsidRDefault="00FC7F19" w:rsidP="00FC7F19">
                                  <w:pPr>
                                    <w:jc w:val="left"/>
                                  </w:pPr>
                                  <w:r w:rsidRPr="00875496">
                                    <w:rPr>
                                      <w:rFonts w:hint="eastAsia"/>
                                      <w:sz w:val="22"/>
                                    </w:rPr>
                                    <w:t>企画</w:t>
                                  </w:r>
                                  <w:r w:rsidRPr="00875496">
                                    <w:rPr>
                                      <w:sz w:val="22"/>
                                    </w:rPr>
                                    <w:t>事業の</w:t>
                                  </w:r>
                                  <w:r>
                                    <w:rPr>
                                      <w:rFonts w:hint="eastAsia"/>
                                      <w:sz w:val="22"/>
                                    </w:rPr>
                                    <w:t>実施</w:t>
                                  </w:r>
                                  <w:r>
                                    <w:rPr>
                                      <w:sz w:val="22"/>
                                    </w:rPr>
                                    <w:t>に係る基本方針</w:t>
                                  </w:r>
                                  <w:r w:rsidRPr="00875496">
                                    <w:rPr>
                                      <w:rFonts w:hint="eastAsia"/>
                                      <w:sz w:val="22"/>
                                    </w:rPr>
                                    <w:t>について</w:t>
                                  </w:r>
                                  <w:r w:rsidRPr="00875496">
                                    <w:rPr>
                                      <w:sz w:val="22"/>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8D281F" id="角丸四角形 25" o:spid="_x0000_s1042" style="position:absolute;left:0;text-align:left;margin-left:31.75pt;margin-top:52.6pt;width:375.05pt;height:96.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" fillcolor="white [3201]" strokecolor="black [3213]" strokeweight="1.75pt">
                      <v:stroke dashstyle="dash" joinstyle="miter"/>
                      <v:textbox>
                        <w:txbxContent>
                          <w:p w14:paraId="6BBA3F13" w14:textId="77777777" w:rsidR="00FC7F19" w:rsidRPr="003A32AC" w:rsidRDefault="00FC7F19" w:rsidP="00FC7F19">
                            <w:pPr>
                              <w:jc w:val="left"/>
                            </w:pPr>
                            <w:r w:rsidRPr="00875496">
                              <w:rPr>
                                <w:rFonts w:hint="eastAsia"/>
                                <w:sz w:val="22"/>
                              </w:rPr>
                              <w:t>企画</w:t>
                            </w:r>
                            <w:r w:rsidRPr="00875496">
                              <w:rPr>
                                <w:sz w:val="22"/>
                              </w:rPr>
                              <w:t>事業の</w:t>
                            </w:r>
                            <w:r>
                              <w:rPr>
                                <w:rFonts w:hint="eastAsia"/>
                                <w:sz w:val="22"/>
                              </w:rPr>
                              <w:t>実施</w:t>
                            </w:r>
                            <w:r>
                              <w:rPr>
                                <w:sz w:val="22"/>
                              </w:rPr>
                              <w:t>に係る基本方針</w:t>
                            </w:r>
                            <w:r w:rsidRPr="00875496">
                              <w:rPr>
                                <w:rFonts w:hint="eastAsia"/>
                                <w:sz w:val="22"/>
                              </w:rPr>
                              <w:t>について</w:t>
                            </w:r>
                            <w:r w:rsidRPr="00875496">
                              <w:rPr>
                                <w:sz w:val="22"/>
                              </w:rPr>
                              <w:t>記載してください。</w:t>
                            </w:r>
                          </w:p>
                        </w:txbxContent>
                      </v:textbox>
                    </v:roundrect>
                  </w:pict>
                </mc:Fallback>
              </mc:AlternateContent>
            </w:r>
            <w:r>
              <w:rPr>
                <w:rFonts w:hint="eastAsia"/>
                <w:noProof/>
                <w:sz w:val="22"/>
              </w:rPr>
              <w:t xml:space="preserve">ア　</w:t>
            </w:r>
            <w:r w:rsidRPr="00766BDA">
              <w:rPr>
                <w:rFonts w:hint="eastAsia"/>
                <w:noProof/>
                <w:sz w:val="22"/>
              </w:rPr>
              <w:t>施設の設置目的</w:t>
            </w:r>
            <w:r>
              <w:rPr>
                <w:rFonts w:hint="eastAsia"/>
                <w:noProof/>
                <w:sz w:val="22"/>
              </w:rPr>
              <w:t>を踏まえた企画業務に係る基本方針</w:t>
            </w:r>
          </w:p>
        </w:tc>
      </w:tr>
      <w:tr w:rsidR="00FC7F19" w14:paraId="11494F54" w14:textId="77777777" w:rsidTr="006B0B4E">
        <w:trPr>
          <w:trHeight w:val="3855"/>
        </w:trPr>
        <w:tc>
          <w:tcPr>
            <w:tcW w:w="9071" w:type="dxa"/>
            <w:tcBorders>
              <w:top w:val="dotted" w:sz="4" w:space="0" w:color="auto"/>
            </w:tcBorders>
          </w:tcPr>
          <w:p w14:paraId="4F15C592"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73600" behindDoc="0" locked="0" layoutInCell="1" allowOverlap="1" wp14:anchorId="5487E0D3" wp14:editId="7BC8E9F2">
                      <wp:simplePos x="0" y="0"/>
                      <wp:positionH relativeFrom="column">
                        <wp:posOffset>422275</wp:posOffset>
                      </wp:positionH>
                      <wp:positionV relativeFrom="paragraph">
                        <wp:posOffset>534035</wp:posOffset>
                      </wp:positionV>
                      <wp:extent cx="4763135" cy="1222139"/>
                      <wp:effectExtent l="0" t="0" r="18415" b="16510"/>
                      <wp:wrapNone/>
                      <wp:docPr id="27" name="角丸四角形 27"/>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5E3D86C8" w14:textId="77777777" w:rsidR="00FC7F19" w:rsidRDefault="00FC7F19" w:rsidP="00FC7F19">
                                  <w:pPr>
                                    <w:ind w:leftChars="-57" w:left="100" w:hangingChars="100" w:hanging="220"/>
                                    <w:jc w:val="left"/>
                                    <w:rPr>
                                      <w:sz w:val="22"/>
                                    </w:rPr>
                                  </w:pPr>
                                  <w:r>
                                    <w:rPr>
                                      <w:rFonts w:hint="eastAsia"/>
                                      <w:sz w:val="22"/>
                                    </w:rPr>
                                    <w:t>・</w:t>
                                  </w:r>
                                  <w:r>
                                    <w:rPr>
                                      <w:sz w:val="22"/>
                                    </w:rPr>
                                    <w:t>提案事業</w:t>
                                  </w:r>
                                  <w:r>
                                    <w:rPr>
                                      <w:rFonts w:hint="eastAsia"/>
                                      <w:sz w:val="22"/>
                                    </w:rPr>
                                    <w:t>に</w:t>
                                  </w:r>
                                  <w:r>
                                    <w:rPr>
                                      <w:sz w:val="22"/>
                                    </w:rPr>
                                    <w:t>関する全体</w:t>
                                  </w:r>
                                  <w:r>
                                    <w:rPr>
                                      <w:rFonts w:hint="eastAsia"/>
                                      <w:sz w:val="22"/>
                                    </w:rPr>
                                    <w:t>構想（コンセプト</w:t>
                                  </w:r>
                                  <w:r>
                                    <w:rPr>
                                      <w:sz w:val="22"/>
                                    </w:rPr>
                                    <w:t>、</w:t>
                                  </w:r>
                                  <w:r>
                                    <w:rPr>
                                      <w:rFonts w:hint="eastAsia"/>
                                      <w:sz w:val="22"/>
                                    </w:rPr>
                                    <w:t>施設</w:t>
                                  </w:r>
                                  <w:r>
                                    <w:rPr>
                                      <w:sz w:val="22"/>
                                    </w:rPr>
                                    <w:t>運営に及</w:t>
                                  </w:r>
                                  <w:r>
                                    <w:rPr>
                                      <w:rFonts w:hint="eastAsia"/>
                                      <w:sz w:val="22"/>
                                    </w:rPr>
                                    <w:t>ぼす効果、特徴等）について、</w:t>
                                  </w:r>
                                  <w:r>
                                    <w:rPr>
                                      <w:sz w:val="22"/>
                                    </w:rPr>
                                    <w:t>記載してください。</w:t>
                                  </w:r>
                                </w:p>
                                <w:p w14:paraId="796891A7" w14:textId="77777777" w:rsidR="00FC7F19" w:rsidRPr="003A32AC" w:rsidRDefault="00FC7F19" w:rsidP="00FC7F19">
                                  <w:pPr>
                                    <w:ind w:leftChars="-57" w:left="100" w:hangingChars="100" w:hanging="220"/>
                                    <w:jc w:val="left"/>
                                  </w:pPr>
                                  <w:r w:rsidRPr="0023346A">
                                    <w:rPr>
                                      <w:rFonts w:hint="eastAsia"/>
                                      <w:sz w:val="22"/>
                                    </w:rPr>
                                    <w:t>・</w:t>
                                  </w:r>
                                  <w:r>
                                    <w:rPr>
                                      <w:rFonts w:hint="eastAsia"/>
                                      <w:sz w:val="22"/>
                                    </w:rPr>
                                    <w:t>個別事業</w:t>
                                  </w:r>
                                  <w:r>
                                    <w:rPr>
                                      <w:sz w:val="22"/>
                                    </w:rPr>
                                    <w:t>の</w:t>
                                  </w:r>
                                  <w:r>
                                    <w:rPr>
                                      <w:rFonts w:hint="eastAsia"/>
                                      <w:sz w:val="22"/>
                                    </w:rPr>
                                    <w:t>内容及び必要</w:t>
                                  </w:r>
                                  <w:r>
                                    <w:rPr>
                                      <w:sz w:val="22"/>
                                    </w:rPr>
                                    <w:t>経費について記載</w:t>
                                  </w:r>
                                  <w:r>
                                    <w:rPr>
                                      <w:rFonts w:hint="eastAsia"/>
                                      <w:sz w:val="22"/>
                                    </w:rPr>
                                    <w:t>し</w:t>
                                  </w:r>
                                  <w:r>
                                    <w:rPr>
                                      <w:sz w:val="22"/>
                                    </w:rPr>
                                    <w:t>て</w:t>
                                  </w:r>
                                  <w:r w:rsidRPr="00330D1F">
                                    <w:rPr>
                                      <w:rFonts w:hint="eastAsia"/>
                                      <w:sz w:val="22"/>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87E0D3" id="角丸四角形 27" o:spid="_x0000_s1043" style="position:absolute;left:0;text-align:left;margin-left:33.25pt;margin-top:42.05pt;width:375.05pt;height:96.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" fillcolor="white [3201]" strokecolor="black [3213]" strokeweight="1.75pt">
                      <v:stroke dashstyle="dash" joinstyle="miter"/>
                      <v:textbox>
                        <w:txbxContent>
                          <w:p w14:paraId="5E3D86C8" w14:textId="77777777" w:rsidR="00FC7F19" w:rsidRDefault="00FC7F19" w:rsidP="00FC7F19">
                            <w:pPr>
                              <w:ind w:leftChars="-57" w:left="100" w:hangingChars="100" w:hanging="220"/>
                              <w:jc w:val="left"/>
                              <w:rPr>
                                <w:sz w:val="22"/>
                              </w:rPr>
                            </w:pPr>
                            <w:r>
                              <w:rPr>
                                <w:rFonts w:hint="eastAsia"/>
                                <w:sz w:val="22"/>
                              </w:rPr>
                              <w:t>・</w:t>
                            </w:r>
                            <w:r>
                              <w:rPr>
                                <w:sz w:val="22"/>
                              </w:rPr>
                              <w:t>提案事業</w:t>
                            </w:r>
                            <w:r>
                              <w:rPr>
                                <w:rFonts w:hint="eastAsia"/>
                                <w:sz w:val="22"/>
                              </w:rPr>
                              <w:t>に</w:t>
                            </w:r>
                            <w:r>
                              <w:rPr>
                                <w:sz w:val="22"/>
                              </w:rPr>
                              <w:t>関する全体</w:t>
                            </w:r>
                            <w:r>
                              <w:rPr>
                                <w:rFonts w:hint="eastAsia"/>
                                <w:sz w:val="22"/>
                              </w:rPr>
                              <w:t>構想（コンセプト</w:t>
                            </w:r>
                            <w:r>
                              <w:rPr>
                                <w:sz w:val="22"/>
                              </w:rPr>
                              <w:t>、</w:t>
                            </w:r>
                            <w:r>
                              <w:rPr>
                                <w:rFonts w:hint="eastAsia"/>
                                <w:sz w:val="22"/>
                              </w:rPr>
                              <w:t>施設</w:t>
                            </w:r>
                            <w:r>
                              <w:rPr>
                                <w:sz w:val="22"/>
                              </w:rPr>
                              <w:t>運営に及</w:t>
                            </w:r>
                            <w:r>
                              <w:rPr>
                                <w:rFonts w:hint="eastAsia"/>
                                <w:sz w:val="22"/>
                              </w:rPr>
                              <w:t>ぼす効果、特徴等）について、</w:t>
                            </w:r>
                            <w:r>
                              <w:rPr>
                                <w:sz w:val="22"/>
                              </w:rPr>
                              <w:t>記載してください。</w:t>
                            </w:r>
                          </w:p>
                          <w:p w14:paraId="796891A7" w14:textId="77777777" w:rsidR="00FC7F19" w:rsidRPr="003A32AC" w:rsidRDefault="00FC7F19" w:rsidP="00FC7F19">
                            <w:pPr>
                              <w:ind w:leftChars="-57" w:left="100" w:hangingChars="100" w:hanging="220"/>
                              <w:jc w:val="left"/>
                            </w:pPr>
                            <w:r w:rsidRPr="0023346A">
                              <w:rPr>
                                <w:rFonts w:hint="eastAsia"/>
                                <w:sz w:val="22"/>
                              </w:rPr>
                              <w:t>・</w:t>
                            </w:r>
                            <w:r>
                              <w:rPr>
                                <w:rFonts w:hint="eastAsia"/>
                                <w:sz w:val="22"/>
                              </w:rPr>
                              <w:t>個別事業</w:t>
                            </w:r>
                            <w:r>
                              <w:rPr>
                                <w:sz w:val="22"/>
                              </w:rPr>
                              <w:t>の</w:t>
                            </w:r>
                            <w:r>
                              <w:rPr>
                                <w:rFonts w:hint="eastAsia"/>
                                <w:sz w:val="22"/>
                              </w:rPr>
                              <w:t>内容及び必要</w:t>
                            </w:r>
                            <w:r>
                              <w:rPr>
                                <w:sz w:val="22"/>
                              </w:rPr>
                              <w:t>経費について記載</w:t>
                            </w:r>
                            <w:r>
                              <w:rPr>
                                <w:rFonts w:hint="eastAsia"/>
                                <w:sz w:val="22"/>
                              </w:rPr>
                              <w:t>し</w:t>
                            </w:r>
                            <w:r>
                              <w:rPr>
                                <w:sz w:val="22"/>
                              </w:rPr>
                              <w:t>て</w:t>
                            </w:r>
                            <w:r w:rsidRPr="00330D1F">
                              <w:rPr>
                                <w:rFonts w:hint="eastAsia"/>
                                <w:sz w:val="22"/>
                              </w:rPr>
                              <w:t>ください。</w:t>
                            </w:r>
                          </w:p>
                        </w:txbxContent>
                      </v:textbox>
                    </v:roundrect>
                  </w:pict>
                </mc:Fallback>
              </mc:AlternateContent>
            </w:r>
            <w:r>
              <w:rPr>
                <w:rFonts w:hint="eastAsia"/>
                <w:noProof/>
                <w:sz w:val="22"/>
              </w:rPr>
              <w:t>イ　提案事業</w:t>
            </w:r>
          </w:p>
        </w:tc>
      </w:tr>
    </w:tbl>
    <w:p w14:paraId="3A815337" w14:textId="77777777" w:rsidR="00FD41D3" w:rsidRDefault="00FD41D3">
      <w:r>
        <w:br w:type="page"/>
      </w:r>
    </w:p>
    <w:tbl>
      <w:tblPr>
        <w:tblStyle w:val="a3"/>
        <w:tblW w:w="9071" w:type="dxa"/>
        <w:tblLook w:val="04A0" w:firstRow="1" w:lastRow="0" w:firstColumn="1" w:lastColumn="0" w:noHBand="0" w:noVBand="1"/>
      </w:tblPr>
      <w:tblGrid>
        <w:gridCol w:w="9060"/>
        <w:gridCol w:w="11"/>
      </w:tblGrid>
      <w:tr w:rsidR="00FC7F19" w14:paraId="70397B5C" w14:textId="77777777" w:rsidTr="006B0B4E">
        <w:trPr>
          <w:gridAfter w:val="1"/>
          <w:wAfter w:w="11" w:type="dxa"/>
          <w:trHeight w:val="1077"/>
        </w:trPr>
        <w:tc>
          <w:tcPr>
            <w:tcW w:w="9060" w:type="dxa"/>
            <w:tcBorders>
              <w:bottom w:val="dotted" w:sz="4" w:space="0" w:color="auto"/>
            </w:tcBorders>
          </w:tcPr>
          <w:p w14:paraId="44750276" w14:textId="2B7ECCBE" w:rsidR="00FC7F19" w:rsidRDefault="00FC7F19" w:rsidP="006B0B4E">
            <w:pPr>
              <w:rPr>
                <w:sz w:val="22"/>
              </w:rPr>
            </w:pPr>
            <w:r>
              <w:rPr>
                <w:rFonts w:hint="eastAsia"/>
                <w:sz w:val="22"/>
              </w:rPr>
              <w:lastRenderedPageBreak/>
              <w:t>６　収支計画について</w:t>
            </w:r>
          </w:p>
          <w:p w14:paraId="57EC4481" w14:textId="77777777" w:rsidR="00FC7F19" w:rsidRPr="0029229D" w:rsidRDefault="00FC7F19" w:rsidP="006B0B4E">
            <w:pPr>
              <w:ind w:leftChars="100" w:left="210"/>
              <w:rPr>
                <w:sz w:val="22"/>
              </w:rPr>
            </w:pPr>
            <w:r w:rsidRPr="0029229D">
              <w:rPr>
                <w:rFonts w:hint="eastAsia"/>
                <w:sz w:val="22"/>
              </w:rPr>
              <w:t xml:space="preserve">ア　</w:t>
            </w:r>
            <w:r w:rsidRPr="002D1876">
              <w:rPr>
                <w:rFonts w:hint="eastAsia"/>
                <w:sz w:val="22"/>
              </w:rPr>
              <w:t>収支計画についての基本的な考え方</w:t>
            </w:r>
          </w:p>
          <w:p w14:paraId="1E0CE853" w14:textId="77777777" w:rsidR="00FC7F19" w:rsidRPr="006B6ED5" w:rsidRDefault="00FC7F19" w:rsidP="006B0B4E">
            <w:pPr>
              <w:ind w:leftChars="100" w:left="210"/>
              <w:rPr>
                <w:sz w:val="22"/>
              </w:rPr>
            </w:pPr>
            <w:r>
              <w:rPr>
                <w:rFonts w:hint="eastAsia"/>
                <w:sz w:val="22"/>
              </w:rPr>
              <w:t>イ　収支計画書</w:t>
            </w:r>
          </w:p>
        </w:tc>
      </w:tr>
      <w:tr w:rsidR="00FC7F19" w14:paraId="3F41C853" w14:textId="77777777" w:rsidTr="006B0B4E">
        <w:trPr>
          <w:trHeight w:val="6123"/>
        </w:trPr>
        <w:tc>
          <w:tcPr>
            <w:tcW w:w="9071" w:type="dxa"/>
            <w:gridSpan w:val="2"/>
            <w:tcBorders>
              <w:top w:val="dotted" w:sz="4" w:space="0" w:color="auto"/>
              <w:bottom w:val="single" w:sz="4" w:space="0" w:color="auto"/>
            </w:tcBorders>
          </w:tcPr>
          <w:p w14:paraId="683E7600" w14:textId="77777777" w:rsidR="00FC7F19" w:rsidRPr="006B6ED5" w:rsidRDefault="00FC7F19" w:rsidP="006B0B4E">
            <w:pPr>
              <w:rPr>
                <w:sz w:val="22"/>
              </w:rPr>
            </w:pPr>
            <w:r>
              <w:rPr>
                <w:rFonts w:hint="eastAsia"/>
                <w:noProof/>
                <w:sz w:val="22"/>
              </w:rPr>
              <mc:AlternateContent>
                <mc:Choice Requires="wps">
                  <w:drawing>
                    <wp:anchor distT="0" distB="0" distL="114300" distR="114300" simplePos="0" relativeHeight="251676672" behindDoc="0" locked="0" layoutInCell="1" allowOverlap="1" wp14:anchorId="65C3ED4F" wp14:editId="2873EE68">
                      <wp:simplePos x="0" y="0"/>
                      <wp:positionH relativeFrom="column">
                        <wp:posOffset>418465</wp:posOffset>
                      </wp:positionH>
                      <wp:positionV relativeFrom="paragraph">
                        <wp:posOffset>909320</wp:posOffset>
                      </wp:positionV>
                      <wp:extent cx="4763135" cy="2019300"/>
                      <wp:effectExtent l="0" t="0" r="18415" b="19050"/>
                      <wp:wrapNone/>
                      <wp:docPr id="12" name="角丸四角形 12"/>
                      <wp:cNvGraphicFramePr/>
                      <a:graphic xmlns:a="http://schemas.openxmlformats.org/drawingml/2006/main">
                        <a:graphicData uri="http://schemas.microsoft.com/office/word/2010/wordprocessingShape">
                          <wps:wsp>
                            <wps:cNvSpPr/>
                            <wps:spPr>
                              <a:xfrm>
                                <a:off x="0" y="0"/>
                                <a:ext cx="4763135" cy="2019300"/>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E7CECA0" w14:textId="77777777" w:rsidR="00FC7F19" w:rsidRDefault="00FC7F19" w:rsidP="00FC7F19">
                                  <w:pPr>
                                    <w:ind w:left="220" w:hangingChars="100" w:hanging="220"/>
                                    <w:jc w:val="left"/>
                                    <w:rPr>
                                      <w:sz w:val="22"/>
                                    </w:rPr>
                                  </w:pPr>
                                  <w:r>
                                    <w:rPr>
                                      <w:rFonts w:hint="eastAsia"/>
                                      <w:sz w:val="22"/>
                                    </w:rPr>
                                    <w:t>・収支計画</w:t>
                                  </w:r>
                                  <w:r>
                                    <w:rPr>
                                      <w:sz w:val="22"/>
                                    </w:rPr>
                                    <w:t>の策定にあたり、次の点</w:t>
                                  </w:r>
                                  <w:r>
                                    <w:rPr>
                                      <w:rFonts w:hint="eastAsia"/>
                                      <w:sz w:val="22"/>
                                    </w:rPr>
                                    <w:t>に関する</w:t>
                                  </w:r>
                                  <w:r>
                                    <w:rPr>
                                      <w:sz w:val="22"/>
                                    </w:rPr>
                                    <w:t>考え方を記載してください。</w:t>
                                  </w:r>
                                </w:p>
                                <w:p w14:paraId="298E9463" w14:textId="77777777" w:rsidR="00FC7F19" w:rsidRDefault="00FC7F19" w:rsidP="00FC7F19">
                                  <w:pPr>
                                    <w:ind w:leftChars="200" w:left="640" w:hangingChars="100" w:hanging="220"/>
                                    <w:jc w:val="left"/>
                                    <w:rPr>
                                      <w:sz w:val="22"/>
                                    </w:rPr>
                                  </w:pPr>
                                  <w:r>
                                    <w:rPr>
                                      <w:rFonts w:hint="eastAsia"/>
                                      <w:sz w:val="22"/>
                                    </w:rPr>
                                    <w:t>①利用者</w:t>
                                  </w:r>
                                  <w:r>
                                    <w:rPr>
                                      <w:sz w:val="22"/>
                                    </w:rPr>
                                    <w:t>数の将来予測</w:t>
                                  </w:r>
                                </w:p>
                                <w:p w14:paraId="5DDF60C5" w14:textId="77777777" w:rsidR="00FC7F19" w:rsidRPr="005D7BA8" w:rsidRDefault="00FC7F19" w:rsidP="00FC7F19">
                                  <w:pPr>
                                    <w:ind w:leftChars="200" w:left="640" w:hangingChars="100" w:hanging="220"/>
                                    <w:jc w:val="left"/>
                                    <w:rPr>
                                      <w:sz w:val="22"/>
                                    </w:rPr>
                                  </w:pPr>
                                  <w:r>
                                    <w:rPr>
                                      <w:rFonts w:hint="eastAsia"/>
                                      <w:sz w:val="22"/>
                                    </w:rPr>
                                    <w:t>②人件費、</w:t>
                                  </w:r>
                                  <w:r>
                                    <w:rPr>
                                      <w:sz w:val="22"/>
                                    </w:rPr>
                                    <w:t>物価の</w:t>
                                  </w:r>
                                  <w:r>
                                    <w:rPr>
                                      <w:rFonts w:hint="eastAsia"/>
                                      <w:sz w:val="22"/>
                                    </w:rPr>
                                    <w:t>将来</w:t>
                                  </w:r>
                                  <w:r>
                                    <w:rPr>
                                      <w:sz w:val="22"/>
                                    </w:rPr>
                                    <w:t>予測</w:t>
                                  </w:r>
                                </w:p>
                                <w:p w14:paraId="5D90585B" w14:textId="77777777" w:rsidR="00FC7F19" w:rsidRDefault="00FC7F19" w:rsidP="00FC7F19">
                                  <w:pPr>
                                    <w:ind w:leftChars="200" w:left="640" w:hangingChars="100" w:hanging="220"/>
                                    <w:jc w:val="left"/>
                                    <w:rPr>
                                      <w:sz w:val="22"/>
                                    </w:rPr>
                                  </w:pPr>
                                  <w:r>
                                    <w:rPr>
                                      <w:rFonts w:hint="eastAsia"/>
                                      <w:sz w:val="22"/>
                                    </w:rPr>
                                    <w:t>③増収</w:t>
                                  </w:r>
                                  <w:r>
                                    <w:rPr>
                                      <w:sz w:val="22"/>
                                    </w:rPr>
                                    <w:t>及び経費削減の</w:t>
                                  </w:r>
                                  <w:r>
                                    <w:rPr>
                                      <w:rFonts w:hint="eastAsia"/>
                                      <w:sz w:val="22"/>
                                    </w:rPr>
                                    <w:t>方策</w:t>
                                  </w:r>
                                </w:p>
                                <w:p w14:paraId="059A7F64" w14:textId="77777777" w:rsidR="00FC7F19" w:rsidRPr="00856CFE" w:rsidRDefault="00FC7F19" w:rsidP="00FC7F19">
                                  <w:pPr>
                                    <w:ind w:leftChars="200" w:left="420"/>
                                    <w:jc w:val="left"/>
                                  </w:pPr>
                                  <w:r>
                                    <w:rPr>
                                      <w:rFonts w:hint="eastAsia"/>
                                      <w:sz w:val="22"/>
                                    </w:rPr>
                                    <w:t>④</w:t>
                                  </w:r>
                                  <w:r>
                                    <w:rPr>
                                      <w:sz w:val="22"/>
                                    </w:rPr>
                                    <w:t>その他</w:t>
                                  </w:r>
                                  <w:r>
                                    <w:rPr>
                                      <w:rFonts w:hint="eastAsia"/>
                                      <w:sz w:val="22"/>
                                    </w:rPr>
                                    <w:t>収支</w:t>
                                  </w:r>
                                  <w:r>
                                    <w:rPr>
                                      <w:sz w:val="22"/>
                                    </w:rPr>
                                    <w:t>計画</w:t>
                                  </w:r>
                                  <w:r>
                                    <w:rPr>
                                      <w:rFonts w:hint="eastAsia"/>
                                      <w:sz w:val="22"/>
                                    </w:rPr>
                                    <w:t>の</w:t>
                                  </w:r>
                                  <w:r>
                                    <w:rPr>
                                      <w:sz w:val="22"/>
                                    </w:rPr>
                                    <w:t>策定にあたり考慮したこと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5C3ED4F" id="角丸四角形 12" o:spid="_x0000_s1044" style="position:absolute;left:0;text-align:left;margin-left:32.95pt;margin-top:71.6pt;width:375.05pt;height:159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" fillcolor="white [3201]" strokecolor="black [3213]" strokeweight="1.75pt">
                      <v:stroke dashstyle="dash" joinstyle="miter"/>
                      <v:textbox>
                        <w:txbxContent>
                          <w:p w14:paraId="4E7CECA0" w14:textId="77777777" w:rsidR="00FC7F19" w:rsidRDefault="00FC7F19" w:rsidP="00FC7F19">
                            <w:pPr>
                              <w:ind w:left="220" w:hangingChars="100" w:hanging="220"/>
                              <w:jc w:val="left"/>
                              <w:rPr>
                                <w:sz w:val="22"/>
                              </w:rPr>
                            </w:pPr>
                            <w:r>
                              <w:rPr>
                                <w:rFonts w:hint="eastAsia"/>
                                <w:sz w:val="22"/>
                              </w:rPr>
                              <w:t>・収支計画</w:t>
                            </w:r>
                            <w:r>
                              <w:rPr>
                                <w:sz w:val="22"/>
                              </w:rPr>
                              <w:t>の策定にあたり、次の点</w:t>
                            </w:r>
                            <w:r>
                              <w:rPr>
                                <w:rFonts w:hint="eastAsia"/>
                                <w:sz w:val="22"/>
                              </w:rPr>
                              <w:t>に関する</w:t>
                            </w:r>
                            <w:r>
                              <w:rPr>
                                <w:sz w:val="22"/>
                              </w:rPr>
                              <w:t>考え方を記載してください。</w:t>
                            </w:r>
                          </w:p>
                          <w:p w14:paraId="298E9463" w14:textId="77777777" w:rsidR="00FC7F19" w:rsidRDefault="00FC7F19" w:rsidP="00FC7F19">
                            <w:pPr>
                              <w:ind w:leftChars="200" w:left="640" w:hangingChars="100" w:hanging="220"/>
                              <w:jc w:val="left"/>
                              <w:rPr>
                                <w:sz w:val="22"/>
                              </w:rPr>
                            </w:pPr>
                            <w:r>
                              <w:rPr>
                                <w:rFonts w:hint="eastAsia"/>
                                <w:sz w:val="22"/>
                              </w:rPr>
                              <w:t>①利用者</w:t>
                            </w:r>
                            <w:r>
                              <w:rPr>
                                <w:sz w:val="22"/>
                              </w:rPr>
                              <w:t>数の将来予測</w:t>
                            </w:r>
                          </w:p>
                          <w:p w14:paraId="5DDF60C5" w14:textId="77777777" w:rsidR="00FC7F19" w:rsidRPr="005D7BA8" w:rsidRDefault="00FC7F19" w:rsidP="00FC7F19">
                            <w:pPr>
                              <w:ind w:leftChars="200" w:left="640" w:hangingChars="100" w:hanging="220"/>
                              <w:jc w:val="left"/>
                              <w:rPr>
                                <w:sz w:val="22"/>
                              </w:rPr>
                            </w:pPr>
                            <w:r>
                              <w:rPr>
                                <w:rFonts w:hint="eastAsia"/>
                                <w:sz w:val="22"/>
                              </w:rPr>
                              <w:t>②人件費、</w:t>
                            </w:r>
                            <w:r>
                              <w:rPr>
                                <w:sz w:val="22"/>
                              </w:rPr>
                              <w:t>物価の</w:t>
                            </w:r>
                            <w:r>
                              <w:rPr>
                                <w:rFonts w:hint="eastAsia"/>
                                <w:sz w:val="22"/>
                              </w:rPr>
                              <w:t>将来</w:t>
                            </w:r>
                            <w:r>
                              <w:rPr>
                                <w:sz w:val="22"/>
                              </w:rPr>
                              <w:t>予測</w:t>
                            </w:r>
                          </w:p>
                          <w:p w14:paraId="5D90585B" w14:textId="77777777" w:rsidR="00FC7F19" w:rsidRDefault="00FC7F19" w:rsidP="00FC7F19">
                            <w:pPr>
                              <w:ind w:leftChars="200" w:left="640" w:hangingChars="100" w:hanging="220"/>
                              <w:jc w:val="left"/>
                              <w:rPr>
                                <w:sz w:val="22"/>
                              </w:rPr>
                            </w:pPr>
                            <w:r>
                              <w:rPr>
                                <w:rFonts w:hint="eastAsia"/>
                                <w:sz w:val="22"/>
                              </w:rPr>
                              <w:t>③増収</w:t>
                            </w:r>
                            <w:r>
                              <w:rPr>
                                <w:sz w:val="22"/>
                              </w:rPr>
                              <w:t>及び経費削減の</w:t>
                            </w:r>
                            <w:r>
                              <w:rPr>
                                <w:rFonts w:hint="eastAsia"/>
                                <w:sz w:val="22"/>
                              </w:rPr>
                              <w:t>方策</w:t>
                            </w:r>
                          </w:p>
                          <w:p w14:paraId="059A7F64" w14:textId="77777777" w:rsidR="00FC7F19" w:rsidRPr="00856CFE" w:rsidRDefault="00FC7F19" w:rsidP="00FC7F19">
                            <w:pPr>
                              <w:ind w:leftChars="200" w:left="420"/>
                              <w:jc w:val="left"/>
                            </w:pPr>
                            <w:r>
                              <w:rPr>
                                <w:rFonts w:hint="eastAsia"/>
                                <w:sz w:val="22"/>
                              </w:rPr>
                              <w:t>④</w:t>
                            </w:r>
                            <w:r>
                              <w:rPr>
                                <w:sz w:val="22"/>
                              </w:rPr>
                              <w:t>その他</w:t>
                            </w:r>
                            <w:r>
                              <w:rPr>
                                <w:rFonts w:hint="eastAsia"/>
                                <w:sz w:val="22"/>
                              </w:rPr>
                              <w:t>収支</w:t>
                            </w:r>
                            <w:r>
                              <w:rPr>
                                <w:sz w:val="22"/>
                              </w:rPr>
                              <w:t>計画</w:t>
                            </w:r>
                            <w:r>
                              <w:rPr>
                                <w:rFonts w:hint="eastAsia"/>
                                <w:sz w:val="22"/>
                              </w:rPr>
                              <w:t>の</w:t>
                            </w:r>
                            <w:r>
                              <w:rPr>
                                <w:sz w:val="22"/>
                              </w:rPr>
                              <w:t>策定にあたり考慮したこと</w:t>
                            </w:r>
                          </w:p>
                        </w:txbxContent>
                      </v:textbox>
                    </v:roundrect>
                  </w:pict>
                </mc:Fallback>
              </mc:AlternateContent>
            </w:r>
            <w:r w:rsidRPr="0029229D">
              <w:rPr>
                <w:rFonts w:hint="eastAsia"/>
                <w:sz w:val="22"/>
              </w:rPr>
              <w:t>ア　収支計画</w:t>
            </w:r>
            <w:r>
              <w:rPr>
                <w:rFonts w:hint="eastAsia"/>
                <w:sz w:val="22"/>
              </w:rPr>
              <w:t>についての基本的な考え方</w:t>
            </w:r>
          </w:p>
        </w:tc>
      </w:tr>
    </w:tbl>
    <w:p w14:paraId="673846CB" w14:textId="7109DB72" w:rsidR="00FC7F19" w:rsidRPr="00875496" w:rsidRDefault="00FC7F19" w:rsidP="008D4026">
      <w:pPr>
        <w:widowControl/>
        <w:jc w:val="left"/>
        <w:rPr>
          <w:rFonts w:hint="eastAsia"/>
          <w:sz w:val="20"/>
          <w:szCs w:val="20"/>
        </w:rPr>
      </w:pPr>
    </w:p>
    <w:sectPr w:rsidR="00FC7F19" w:rsidRPr="0087549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67E83"/>
    <w:multiLevelType w:val="hybridMultilevel"/>
    <w:tmpl w:val="EB580D7E"/>
    <w:lvl w:ilvl="0" w:tplc="CCC6792C">
      <w:start w:val="1"/>
      <w:numFmt w:val="decimalEnclosedParen"/>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21782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F19"/>
    <w:rsid w:val="001011C5"/>
    <w:rsid w:val="008D4026"/>
    <w:rsid w:val="008F2939"/>
    <w:rsid w:val="00D973C0"/>
    <w:rsid w:val="00DF20F4"/>
    <w:rsid w:val="00FC7F19"/>
    <w:rsid w:val="00FD41D3"/>
    <w:rsid w:val="00FF0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40E3EF"/>
  <w15:chartTrackingRefBased/>
  <w15:docId w15:val="{2BB24CC3-BF24-4006-B2B5-88DFA56E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F1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7F1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C7F19"/>
    <w:pPr>
      <w:ind w:leftChars="400" w:left="840"/>
    </w:pPr>
  </w:style>
  <w:style w:type="paragraph" w:styleId="a5">
    <w:name w:val="Revision"/>
    <w:hidden/>
    <w:uiPriority w:val="99"/>
    <w:semiHidden/>
    <w:rsid w:val="00DF20F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127</Words>
  <Characters>728</Characters>
  <Application>Microsoft Office Word</Application>
  <DocSecurity>0</DocSecurity>
  <Lines>6</Lines>
  <Paragraphs>1</Paragraphs>
  <ScaleCrop>false</ScaleCrop>
  <Company>Iga City Hall</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西出　美咲</dc:creator>
  <cp:keywords/>
  <dc:description/>
  <cp:lastModifiedBy>前川 直平</cp:lastModifiedBy>
  <cp:revision>5</cp:revision>
  <dcterms:created xsi:type="dcterms:W3CDTF">2024-06-28T00:00:00Z</dcterms:created>
  <dcterms:modified xsi:type="dcterms:W3CDTF">2025-04-23T02:31:00Z</dcterms:modified>
</cp:coreProperties>
</file>