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D3937" w14:textId="77777777" w:rsidR="00E13E6D" w:rsidRPr="00E13E6D" w:rsidRDefault="00E13E6D" w:rsidP="00E13E6D"/>
    <w:p w14:paraId="6FB8E4CB" w14:textId="77777777" w:rsidR="00E13E6D" w:rsidRPr="00E13E6D" w:rsidRDefault="00E13E6D" w:rsidP="00E13E6D"/>
    <w:p w14:paraId="232E3C94" w14:textId="77777777" w:rsidR="00E13E6D" w:rsidRPr="00E13E6D" w:rsidRDefault="00E13E6D" w:rsidP="00E13E6D"/>
    <w:p w14:paraId="3FD6C4EB" w14:textId="77777777" w:rsidR="00E13E6D" w:rsidRPr="00E13E6D" w:rsidRDefault="00E13E6D" w:rsidP="00E13E6D"/>
    <w:p w14:paraId="2D4D4C54" w14:textId="77777777" w:rsidR="00E13E6D" w:rsidRPr="00E13E6D" w:rsidRDefault="00E13E6D" w:rsidP="00E13E6D"/>
    <w:p w14:paraId="09760E02" w14:textId="77777777" w:rsidR="00E13E6D" w:rsidRPr="00E13E6D" w:rsidRDefault="00E13E6D" w:rsidP="00E13E6D"/>
    <w:p w14:paraId="11040DE3" w14:textId="77777777" w:rsidR="00E13E6D" w:rsidRPr="00E13E6D" w:rsidRDefault="00E13E6D" w:rsidP="00E13E6D"/>
    <w:p w14:paraId="639588EA" w14:textId="77777777" w:rsidR="00E13E6D" w:rsidRPr="00E13E6D" w:rsidRDefault="00E13E6D" w:rsidP="00E13E6D"/>
    <w:p w14:paraId="7AB275D6" w14:textId="77777777" w:rsidR="00E13E6D" w:rsidRPr="00E13E6D" w:rsidRDefault="00E13E6D" w:rsidP="00E13E6D"/>
    <w:p w14:paraId="2B5F841C" w14:textId="77777777" w:rsidR="00E13E6D" w:rsidRPr="00E13E6D" w:rsidRDefault="00E13E6D" w:rsidP="00E13E6D"/>
    <w:p w14:paraId="0A5BF945" w14:textId="77777777" w:rsidR="00E13E6D" w:rsidRPr="00E13E6D" w:rsidRDefault="00E13E6D" w:rsidP="00E13E6D"/>
    <w:p w14:paraId="05769068" w14:textId="77777777" w:rsidR="00E13E6D" w:rsidRPr="00E13E6D" w:rsidRDefault="00E13E6D" w:rsidP="00E13E6D"/>
    <w:p w14:paraId="308E8C12" w14:textId="77777777" w:rsidR="00E13E6D" w:rsidRPr="00E13E6D" w:rsidRDefault="00E13E6D" w:rsidP="00E13E6D"/>
    <w:p w14:paraId="67A06168" w14:textId="77777777" w:rsidR="00E13E6D" w:rsidRPr="00E13E6D" w:rsidRDefault="00E13E6D" w:rsidP="00E13E6D"/>
    <w:p w14:paraId="0EC5CEF1" w14:textId="77777777" w:rsidR="00E13E6D" w:rsidRPr="00E13E6D" w:rsidRDefault="00E13E6D" w:rsidP="00E13E6D"/>
    <w:p w14:paraId="55A0A634" w14:textId="77777777" w:rsidR="00E13E6D" w:rsidRPr="00E13E6D" w:rsidRDefault="00E13E6D" w:rsidP="00E13E6D"/>
    <w:p w14:paraId="0F14EAA4" w14:textId="77777777" w:rsidR="00E13E6D" w:rsidRPr="00E13E6D" w:rsidRDefault="00E13E6D" w:rsidP="00E13E6D"/>
    <w:p w14:paraId="307A4F93" w14:textId="77777777" w:rsidR="00E13E6D" w:rsidRPr="00E13E6D" w:rsidRDefault="00E13E6D" w:rsidP="00E13E6D"/>
    <w:p w14:paraId="5F4B8481" w14:textId="77777777" w:rsidR="00E13E6D" w:rsidRPr="00E13E6D" w:rsidRDefault="00E13E6D" w:rsidP="00E13E6D"/>
    <w:p w14:paraId="6F273B5A" w14:textId="77777777" w:rsidR="00E13E6D" w:rsidRPr="00E13E6D" w:rsidRDefault="00E13E6D" w:rsidP="00E13E6D"/>
    <w:p w14:paraId="4F1CDA83" w14:textId="77777777" w:rsidR="00E13E6D" w:rsidRPr="00E13E6D" w:rsidRDefault="00E13E6D" w:rsidP="00E13E6D"/>
    <w:p w14:paraId="20F7C64F" w14:textId="77777777" w:rsidR="00E13E6D" w:rsidRPr="00E13E6D" w:rsidRDefault="00E13E6D" w:rsidP="00E13E6D"/>
    <w:sectPr w:rsidR="00E13E6D" w:rsidRPr="00E13E6D" w:rsidSect="00E13E6D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10C7" w14:textId="77777777" w:rsidR="00E13E6D" w:rsidRDefault="00E13E6D" w:rsidP="00E13E6D">
      <w:r>
        <w:separator/>
      </w:r>
    </w:p>
  </w:endnote>
  <w:endnote w:type="continuationSeparator" w:id="0">
    <w:p w14:paraId="2A205BB8" w14:textId="77777777" w:rsidR="00E13E6D" w:rsidRDefault="00E13E6D" w:rsidP="00E1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1D81" w14:textId="77777777" w:rsidR="00E13E6D" w:rsidRDefault="00E13E6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3352415" wp14:editId="38B6185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39BA20" w14:textId="77777777" w:rsidR="00E13E6D" w:rsidRDefault="00E13E6D" w:rsidP="00E13E6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E13E6D" w:rsidRDefault="00E13E6D" w:rsidP="00E13E6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7BB2" w14:textId="77777777" w:rsidR="00E13E6D" w:rsidRDefault="00E13E6D" w:rsidP="00E13E6D">
      <w:r>
        <w:separator/>
      </w:r>
    </w:p>
  </w:footnote>
  <w:footnote w:type="continuationSeparator" w:id="0">
    <w:p w14:paraId="5B239211" w14:textId="77777777" w:rsidR="00E13E6D" w:rsidRDefault="00E13E6D" w:rsidP="00E1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FD32" w14:textId="77777777" w:rsidR="00E13E6D" w:rsidRDefault="00E13E6D" w:rsidP="00E13E6D">
    <w:pPr>
      <w:pStyle w:val="a3"/>
    </w:pPr>
  </w:p>
  <w:p w14:paraId="195B583C" w14:textId="77777777" w:rsidR="00E13E6D" w:rsidRDefault="00E13E6D" w:rsidP="00E13E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1DD9688" wp14:editId="5CE4D63E">
              <wp:simplePos x="0" y="0"/>
              <wp:positionH relativeFrom="page">
                <wp:posOffset>1076325</wp:posOffset>
              </wp:positionH>
              <wp:positionV relativeFrom="page">
                <wp:posOffset>438150</wp:posOffset>
              </wp:positionV>
              <wp:extent cx="5401945" cy="47625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D08BDC" w14:textId="5D81E972" w:rsidR="00E13E6D" w:rsidRPr="00E13E6D" w:rsidRDefault="00E13E6D" w:rsidP="00E13E6D">
                          <w:pPr>
                            <w:ind w:right="840"/>
                            <w:rPr>
                              <w:shd w:val="clear" w:color="auto" w:fill="FFFFFF" w:themeFill="background1"/>
                            </w:rPr>
                          </w:pPr>
                          <w:r w:rsidRPr="00E13E6D">
                            <w:rPr>
                              <w:rFonts w:hint="eastAsia"/>
                              <w:shd w:val="clear" w:color="auto" w:fill="FFFFFF" w:themeFill="background1"/>
                            </w:rPr>
                            <w:t>「</w:t>
                          </w:r>
                          <w:r w:rsidR="00427F28" w:rsidRPr="00427F28">
                            <w:rPr>
                              <w:rFonts w:hint="eastAsia"/>
                              <w:shd w:val="clear" w:color="auto" w:fill="FFFFFF" w:themeFill="background1"/>
                            </w:rPr>
                            <w:t>旧上野ふれあいプラザ跡地活用に関するあなたのアイデア</w:t>
                          </w:r>
                          <w:r w:rsidRPr="00E13E6D">
                            <w:rPr>
                              <w:shd w:val="clear" w:color="auto" w:fill="FFFFFF" w:themeFill="background1"/>
                            </w:rPr>
                            <w:t>」【800</w:t>
                          </w:r>
                          <w:r w:rsidRPr="00E13E6D">
                            <w:rPr>
                              <w:rFonts w:hint="eastAsia"/>
                              <w:shd w:val="clear" w:color="auto" w:fill="FFFFFF" w:themeFill="background1"/>
                            </w:rPr>
                            <w:t>字</w:t>
                          </w:r>
                          <w:r w:rsidRPr="00E13E6D">
                            <w:rPr>
                              <w:shd w:val="clear" w:color="auto" w:fill="FFFFFF" w:themeFill="background1"/>
                            </w:rPr>
                            <w:t>以内</w:t>
                          </w:r>
                          <w:r w:rsidRPr="00E13E6D">
                            <w:rPr>
                              <w:rFonts w:hint="eastAsia"/>
                              <w:shd w:val="clear" w:color="auto" w:fill="FFFFFF" w:themeFill="background1"/>
                            </w:rPr>
                            <w:t>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D968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34.5pt;width:425.35pt;height:37.5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4LFwIAACwEAAAOAAAAZHJzL2Uyb0RvYy54bWysU11v2yAUfZ+0/4B4X+xkTtp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" filled="f" stroked="f" strokeweight=".5pt">
              <v:textbox>
                <w:txbxContent>
                  <w:p w14:paraId="3CD08BDC" w14:textId="5D81E972" w:rsidR="00E13E6D" w:rsidRPr="00E13E6D" w:rsidRDefault="00E13E6D" w:rsidP="00E13E6D">
                    <w:pPr>
                      <w:ind w:right="840"/>
                      <w:rPr>
                        <w:shd w:val="clear" w:color="auto" w:fill="FFFFFF" w:themeFill="background1"/>
                      </w:rPr>
                    </w:pPr>
                    <w:r w:rsidRPr="00E13E6D">
                      <w:rPr>
                        <w:rFonts w:hint="eastAsia"/>
                        <w:shd w:val="clear" w:color="auto" w:fill="FFFFFF" w:themeFill="background1"/>
                      </w:rPr>
                      <w:t>「</w:t>
                    </w:r>
                    <w:r w:rsidR="00427F28" w:rsidRPr="00427F28">
                      <w:rPr>
                        <w:rFonts w:hint="eastAsia"/>
                        <w:shd w:val="clear" w:color="auto" w:fill="FFFFFF" w:themeFill="background1"/>
                      </w:rPr>
                      <w:t>旧上野ふれあいプラザ跡地活用に関するあなたのアイデア</w:t>
                    </w:r>
                    <w:r w:rsidRPr="00E13E6D">
                      <w:rPr>
                        <w:shd w:val="clear" w:color="auto" w:fill="FFFFFF" w:themeFill="background1"/>
                      </w:rPr>
                      <w:t>」【800</w:t>
                    </w:r>
                    <w:r w:rsidRPr="00E13E6D">
                      <w:rPr>
                        <w:rFonts w:hint="eastAsia"/>
                        <w:shd w:val="clear" w:color="auto" w:fill="FFFFFF" w:themeFill="background1"/>
                      </w:rPr>
                      <w:t>字</w:t>
                    </w:r>
                    <w:r w:rsidRPr="00E13E6D">
                      <w:rPr>
                        <w:shd w:val="clear" w:color="auto" w:fill="FFFFFF" w:themeFill="background1"/>
                      </w:rPr>
                      <w:t>以内</w:t>
                    </w:r>
                    <w:r w:rsidRPr="00E13E6D">
                      <w:rPr>
                        <w:rFonts w:hint="eastAsia"/>
                        <w:shd w:val="clear" w:color="auto" w:fill="FFFFFF" w:themeFill="background1"/>
                      </w:rPr>
                      <w:t>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054C3F2" w14:textId="77777777" w:rsidR="00E13E6D" w:rsidRDefault="00E13E6D" w:rsidP="00E13E6D">
    <w:pPr>
      <w:pStyle w:val="a3"/>
    </w:pPr>
  </w:p>
  <w:p w14:paraId="2EEE0610" w14:textId="77777777" w:rsidR="00E13E6D" w:rsidRDefault="00E13E6D" w:rsidP="00E13E6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1FBE5A9" wp14:editId="47A655C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8D5706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6D"/>
    <w:rsid w:val="00427F28"/>
    <w:rsid w:val="004B2C12"/>
    <w:rsid w:val="007F732D"/>
    <w:rsid w:val="008B5FC4"/>
    <w:rsid w:val="00BB2BC1"/>
    <w:rsid w:val="00CD6B2B"/>
    <w:rsid w:val="00E1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DCB641"/>
  <w15:chartTrackingRefBased/>
  <w15:docId w15:val="{7C6FB2BD-6734-4180-A0B5-1EF0C0C8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E6D"/>
  </w:style>
  <w:style w:type="paragraph" w:styleId="a5">
    <w:name w:val="footer"/>
    <w:basedOn w:val="a"/>
    <w:link w:val="a6"/>
    <w:uiPriority w:val="99"/>
    <w:unhideWhenUsed/>
    <w:rsid w:val="00E13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E6D"/>
  </w:style>
  <w:style w:type="table" w:styleId="a7">
    <w:name w:val="Table Grid"/>
    <w:basedOn w:val="a1"/>
    <w:uiPriority w:val="39"/>
    <w:rsid w:val="00E13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4D89E-550A-458A-A884-A03E25EB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充紀</dc:creator>
  <cp:keywords/>
  <dc:description/>
  <cp:lastModifiedBy>中林 徹也</cp:lastModifiedBy>
  <cp:revision>4</cp:revision>
  <dcterms:created xsi:type="dcterms:W3CDTF">2023-03-09T04:08:00Z</dcterms:created>
  <dcterms:modified xsi:type="dcterms:W3CDTF">2025-12-02T05:17:00Z</dcterms:modified>
</cp:coreProperties>
</file>