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338C" w:rsidRDefault="0048338C">
      <w:pPr>
        <w:rPr>
          <w:rFonts w:hAnsi="ＭＳ 明朝"/>
        </w:rPr>
      </w:pPr>
      <w:r>
        <w:rPr>
          <w:rFonts w:hAnsi="ＭＳ 明朝" w:hint="eastAsia"/>
        </w:rPr>
        <w:t>様式第１号（第６条関係）</w:t>
      </w:r>
    </w:p>
    <w:p w:rsidR="00A01731" w:rsidRDefault="00A01731">
      <w:pPr>
        <w:rPr>
          <w:rFonts w:ascii="Times New Roman" w:hAnsi="Times New Roman" w:cs="Times New Roman"/>
          <w:snapToGrid w:val="0"/>
        </w:rPr>
      </w:pPr>
      <w:r>
        <w:rPr>
          <w:rFonts w:hAnsi="ＭＳ 明朝" w:hint="eastAsia"/>
        </w:rPr>
        <w:t xml:space="preserve">　　　　　　　　　　　　　　　　　　　　　　　　　　　　　　　　年　　月　　日</w:t>
      </w:r>
    </w:p>
    <w:p w:rsidR="00A01731" w:rsidRDefault="00A01731">
      <w:pPr>
        <w:rPr>
          <w:rFonts w:ascii="Times New Roman" w:hAnsi="Times New Roman" w:cs="Times New Roman"/>
          <w:snapToGrid w:val="0"/>
        </w:rPr>
      </w:pPr>
      <w:r>
        <w:rPr>
          <w:rFonts w:hAnsi="ＭＳ 明朝" w:hint="eastAsia"/>
        </w:rPr>
        <w:t xml:space="preserve">　　伊賀市長　　様</w:t>
      </w:r>
    </w:p>
    <w:p w:rsidR="00A01731" w:rsidRDefault="00A01731">
      <w:pPr>
        <w:rPr>
          <w:rFonts w:ascii="Times New Roman" w:hAnsi="Times New Roman" w:cs="Times New Roman"/>
          <w:snapToGrid w:val="0"/>
        </w:rPr>
      </w:pPr>
      <w:r>
        <w:rPr>
          <w:rFonts w:hAnsi="ＭＳ 明朝" w:hint="eastAsia"/>
        </w:rPr>
        <w:t xml:space="preserve">　　　　　　　　　　　　　　　　　　　　申請者　住　所</w:t>
      </w:r>
    </w:p>
    <w:p w:rsidR="00A01731" w:rsidRDefault="00A01731">
      <w:pPr>
        <w:rPr>
          <w:rFonts w:ascii="Times New Roman" w:hAnsi="Times New Roman" w:cs="Times New Roman"/>
          <w:snapToGrid w:val="0"/>
        </w:rPr>
      </w:pPr>
      <w:r>
        <w:rPr>
          <w:rFonts w:hAnsi="ＭＳ 明朝" w:hint="eastAsia"/>
        </w:rPr>
        <w:t xml:space="preserve">　　　　　　　　　　　　　　　　　　　　　　　　</w:t>
      </w:r>
      <w:r>
        <w:rPr>
          <w:rFonts w:hAnsi="ＭＳ 明朝"/>
        </w:rPr>
        <w:ruby>
          <w:rubyPr>
            <w:rubyAlign w:val="distributeSpace"/>
            <w:hps w:val="12"/>
            <w:hpsRaise w:val="22"/>
            <w:hpsBaseText w:val="24"/>
            <w:lid w:val="ja-JP"/>
          </w:rubyPr>
          <w:rt>
            <w:r w:rsidR="00A01731">
              <w:rPr>
                <w:rFonts w:hAnsi="ＭＳ 明朝" w:hint="eastAsia"/>
              </w:rPr>
              <w:t>ふり</w:t>
            </w:r>
          </w:rt>
          <w:rubyBase>
            <w:r w:rsidR="00A01731">
              <w:rPr>
                <w:rFonts w:hAnsi="ＭＳ 明朝" w:hint="eastAsia"/>
              </w:rPr>
              <w:t>氏</w:t>
            </w:r>
          </w:rubyBase>
        </w:ruby>
      </w:r>
      <w:r>
        <w:rPr>
          <w:rFonts w:hAnsi="ＭＳ 明朝" w:hint="eastAsia"/>
        </w:rPr>
        <w:t xml:space="preserve">　</w:t>
      </w:r>
      <w:r>
        <w:rPr>
          <w:rFonts w:hAnsi="ＭＳ 明朝"/>
        </w:rPr>
        <w:ruby>
          <w:rubyPr>
            <w:rubyAlign w:val="distributeSpace"/>
            <w:hps w:val="12"/>
            <w:hpsRaise w:val="22"/>
            <w:hpsBaseText w:val="24"/>
            <w:lid w:val="ja-JP"/>
          </w:rubyPr>
          <w:rt>
            <w:r w:rsidR="00A01731">
              <w:rPr>
                <w:rFonts w:hAnsi="ＭＳ 明朝" w:hint="eastAsia"/>
              </w:rPr>
              <w:t>がな</w:t>
            </w:r>
          </w:rt>
          <w:rubyBase>
            <w:r w:rsidR="00A01731">
              <w:rPr>
                <w:rFonts w:hAnsi="ＭＳ 明朝" w:hint="eastAsia"/>
              </w:rPr>
              <w:t>名</w:t>
            </w:r>
          </w:rubyBase>
        </w:ruby>
      </w:r>
      <w:r>
        <w:rPr>
          <w:rFonts w:hAnsi="ＭＳ 明朝" w:hint="eastAsia"/>
        </w:rPr>
        <w:t xml:space="preserve">　　　　　　　　　　　</w:t>
      </w:r>
    </w:p>
    <w:p w:rsidR="00A01731" w:rsidRDefault="00A01731">
      <w:pPr>
        <w:rPr>
          <w:rFonts w:ascii="Times New Roman" w:hAnsi="Times New Roman" w:cs="Times New Roman"/>
          <w:snapToGrid w:val="0"/>
        </w:rPr>
      </w:pPr>
      <w:r>
        <w:rPr>
          <w:rFonts w:hAnsi="ＭＳ 明朝" w:hint="eastAsia"/>
        </w:rPr>
        <w:t xml:space="preserve">　　　　　　　　　　　　　　　　　　　　　　　　電話番号</w:t>
      </w:r>
    </w:p>
    <w:p w:rsidR="00A01731" w:rsidRDefault="00A01731">
      <w:pPr>
        <w:jc w:val="center"/>
        <w:rPr>
          <w:rFonts w:ascii="ＭＳ ゴシック" w:eastAsia="ＭＳ ゴシック" w:hAnsi="ＭＳ ゴシック" w:cs="Times New Roman"/>
          <w:b/>
          <w:bCs/>
        </w:rPr>
      </w:pPr>
      <w:r>
        <w:rPr>
          <w:rFonts w:ascii="ＭＳ ゴシック" w:eastAsia="ＭＳ ゴシック" w:hAnsi="ＭＳ ゴシック" w:cs="ＭＳ ゴシック" w:hint="eastAsia"/>
          <w:b/>
          <w:bCs/>
        </w:rPr>
        <w:t>伊賀市災害時要援護者宅家具固定事業申込書</w:t>
      </w:r>
    </w:p>
    <w:p w:rsidR="00A01731" w:rsidRDefault="00A01731">
      <w:pPr>
        <w:spacing w:line="220" w:lineRule="atLeast"/>
        <w:rPr>
          <w:rFonts w:ascii="Times New Roman" w:hAnsi="Times New Roman" w:cs="Times New Roman"/>
          <w:snapToGrid w:val="0"/>
          <w:sz w:val="22"/>
          <w:szCs w:val="22"/>
        </w:rPr>
      </w:pPr>
      <w:r>
        <w:rPr>
          <w:rFonts w:hAnsi="ＭＳ 明朝" w:hint="eastAsia"/>
        </w:rPr>
        <w:t xml:space="preserve">　</w:t>
      </w:r>
      <w:r>
        <w:rPr>
          <w:rFonts w:hAnsi="ＭＳ 明朝" w:hint="eastAsia"/>
          <w:sz w:val="22"/>
          <w:szCs w:val="22"/>
        </w:rPr>
        <w:t>伊賀市災害時要援護者宅家具固定事業を下記のとおり申し込みます。</w:t>
      </w:r>
    </w:p>
    <w:p w:rsidR="00A01731" w:rsidRDefault="00A01731">
      <w:pPr>
        <w:spacing w:line="220" w:lineRule="atLeast"/>
        <w:rPr>
          <w:rFonts w:ascii="Times New Roman" w:hAnsi="Times New Roman" w:cs="Times New Roman"/>
          <w:snapToGrid w:val="0"/>
          <w:sz w:val="22"/>
          <w:szCs w:val="22"/>
        </w:rPr>
      </w:pPr>
      <w:r>
        <w:rPr>
          <w:rFonts w:hAnsi="ＭＳ 明朝" w:hint="eastAsia"/>
          <w:sz w:val="22"/>
          <w:szCs w:val="22"/>
        </w:rPr>
        <w:t xml:space="preserve">　なお、伊賀市災害時要援護者宅家具固定事業実施要綱に定める対象者であることを確認するために、市が住民基本台帳、障害者手帳等（身体・療育）及び市税の納付状況について、照合を行うことに同意します。</w:t>
      </w:r>
    </w:p>
    <w:p w:rsidR="00A01731" w:rsidRDefault="00A01731">
      <w:pPr>
        <w:jc w:val="center"/>
        <w:rPr>
          <w:rFonts w:ascii="Times New Roman" w:hAnsi="Times New Roman" w:cs="Times New Roman"/>
          <w:snapToGrid w:val="0"/>
          <w:sz w:val="22"/>
          <w:szCs w:val="22"/>
        </w:rPr>
      </w:pPr>
      <w:r>
        <w:rPr>
          <w:rFonts w:hAnsi="ＭＳ 明朝" w:hint="eastAsia"/>
          <w:sz w:val="22"/>
          <w:szCs w:val="22"/>
        </w:rPr>
        <w:t>記</w:t>
      </w:r>
    </w:p>
    <w:tbl>
      <w:tblPr>
        <w:tblW w:w="8856" w:type="dxa"/>
        <w:tblInd w:w="15" w:type="dxa"/>
        <w:tblLayout w:type="fixed"/>
        <w:tblCellMar>
          <w:left w:w="0" w:type="dxa"/>
          <w:right w:w="0" w:type="dxa"/>
        </w:tblCellMar>
        <w:tblLook w:val="0000" w:firstRow="0" w:lastRow="0" w:firstColumn="0" w:lastColumn="0" w:noHBand="0" w:noVBand="0"/>
      </w:tblPr>
      <w:tblGrid>
        <w:gridCol w:w="1050"/>
        <w:gridCol w:w="570"/>
        <w:gridCol w:w="900"/>
        <w:gridCol w:w="1575"/>
        <w:gridCol w:w="4761"/>
      </w:tblGrid>
      <w:tr w:rsidR="00A01731">
        <w:trPr>
          <w:cantSplit/>
          <w:trHeight w:val="55"/>
        </w:trPr>
        <w:tc>
          <w:tcPr>
            <w:tcW w:w="1050" w:type="dxa"/>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rsidR="00A01731" w:rsidRDefault="00A01731">
            <w:pPr>
              <w:rPr>
                <w:rFonts w:ascii="Times New Roman" w:hAnsi="Times New Roman" w:cs="Times New Roman"/>
                <w:snapToGrid w:val="0"/>
                <w:sz w:val="22"/>
                <w:szCs w:val="22"/>
              </w:rPr>
            </w:pPr>
            <w:r>
              <w:rPr>
                <w:rFonts w:hAnsi="ＭＳ 明朝" w:hint="eastAsia"/>
                <w:sz w:val="22"/>
                <w:szCs w:val="22"/>
              </w:rPr>
              <w:t>１世帯員（申請者含む。）</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A01731" w:rsidRDefault="00A01731">
            <w:pPr>
              <w:ind w:firstLineChars="50" w:firstLine="98"/>
              <w:jc w:val="center"/>
              <w:rPr>
                <w:rFonts w:ascii="Times New Roman" w:hAnsi="Times New Roman" w:cs="Times New Roman"/>
                <w:snapToGrid w:val="0"/>
                <w:sz w:val="22"/>
                <w:szCs w:val="22"/>
              </w:rPr>
            </w:pPr>
            <w:r>
              <w:rPr>
                <w:rFonts w:hAnsi="ＭＳ 明朝" w:hint="eastAsia"/>
                <w:sz w:val="22"/>
                <w:szCs w:val="22"/>
              </w:rPr>
              <w:t>氏名</w:t>
            </w:r>
          </w:p>
        </w:tc>
        <w:tc>
          <w:tcPr>
            <w:tcW w:w="1575" w:type="dxa"/>
            <w:tcBorders>
              <w:top w:val="single" w:sz="4" w:space="0" w:color="auto"/>
              <w:left w:val="single" w:sz="4" w:space="0" w:color="auto"/>
              <w:bottom w:val="single" w:sz="4" w:space="0" w:color="auto"/>
              <w:right w:val="single" w:sz="4" w:space="0" w:color="auto"/>
            </w:tcBorders>
            <w:vAlign w:val="center"/>
          </w:tcPr>
          <w:p w:rsidR="00A01731" w:rsidRDefault="00A01731">
            <w:pPr>
              <w:ind w:firstLineChars="50" w:firstLine="98"/>
              <w:jc w:val="center"/>
              <w:rPr>
                <w:rFonts w:ascii="Times New Roman" w:hAnsi="Times New Roman" w:cs="Times New Roman"/>
                <w:snapToGrid w:val="0"/>
                <w:sz w:val="22"/>
                <w:szCs w:val="22"/>
              </w:rPr>
            </w:pPr>
            <w:r>
              <w:rPr>
                <w:rFonts w:hAnsi="ＭＳ 明朝" w:hint="eastAsia"/>
                <w:sz w:val="22"/>
                <w:szCs w:val="22"/>
              </w:rPr>
              <w:t>生年月日</w:t>
            </w:r>
          </w:p>
        </w:tc>
        <w:tc>
          <w:tcPr>
            <w:tcW w:w="4761" w:type="dxa"/>
            <w:tcBorders>
              <w:top w:val="single" w:sz="4" w:space="0" w:color="auto"/>
              <w:left w:val="single" w:sz="4" w:space="0" w:color="auto"/>
              <w:bottom w:val="single" w:sz="4" w:space="0" w:color="auto"/>
              <w:right w:val="single" w:sz="4" w:space="0" w:color="auto"/>
            </w:tcBorders>
            <w:vAlign w:val="center"/>
          </w:tcPr>
          <w:p w:rsidR="00A01731" w:rsidRDefault="00A01731">
            <w:pPr>
              <w:ind w:firstLineChars="50" w:firstLine="98"/>
              <w:jc w:val="center"/>
              <w:rPr>
                <w:rFonts w:ascii="Times New Roman" w:hAnsi="Times New Roman" w:cs="Times New Roman"/>
                <w:snapToGrid w:val="0"/>
                <w:sz w:val="22"/>
                <w:szCs w:val="22"/>
              </w:rPr>
            </w:pPr>
            <w:r>
              <w:rPr>
                <w:rFonts w:hAnsi="ＭＳ 明朝" w:hint="eastAsia"/>
                <w:sz w:val="22"/>
                <w:szCs w:val="22"/>
              </w:rPr>
              <w:t>家具固定が困難な理由等</w:t>
            </w:r>
          </w:p>
        </w:tc>
      </w:tr>
      <w:tr w:rsidR="00A01731">
        <w:trPr>
          <w:cantSplit/>
          <w:trHeight w:val="139"/>
        </w:trPr>
        <w:tc>
          <w:tcPr>
            <w:tcW w:w="1050" w:type="dxa"/>
            <w:vMerge/>
            <w:tcBorders>
              <w:top w:val="nil"/>
              <w:left w:val="single" w:sz="4" w:space="0" w:color="auto"/>
              <w:bottom w:val="nil"/>
              <w:right w:val="single" w:sz="4" w:space="0" w:color="auto"/>
            </w:tcBorders>
            <w:tcMar>
              <w:top w:w="15" w:type="dxa"/>
              <w:left w:w="15" w:type="dxa"/>
              <w:bottom w:w="0" w:type="dxa"/>
              <w:right w:w="15" w:type="dxa"/>
            </w:tcMar>
            <w:vAlign w:val="center"/>
          </w:tcPr>
          <w:p w:rsidR="00A01731" w:rsidRDefault="00A01731">
            <w:pPr>
              <w:rPr>
                <w:rFonts w:ascii="Times New Roman" w:hAnsi="Times New Roman" w:cs="Times New Roman"/>
                <w:snapToGrid w:val="0"/>
                <w:sz w:val="22"/>
                <w:szCs w:val="22"/>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A01731" w:rsidRDefault="00A01731">
            <w:pPr>
              <w:rPr>
                <w:rFonts w:ascii="Times New Roman" w:hAnsi="Times New Roman" w:cs="Times New Roman"/>
                <w:snapToGrid w:val="0"/>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A01731" w:rsidRDefault="00A01731">
            <w:pPr>
              <w:rPr>
                <w:rFonts w:ascii="Times New Roman" w:hAnsi="Times New Roman" w:cs="Times New Roman"/>
                <w:snapToGrid w:val="0"/>
                <w:sz w:val="22"/>
                <w:szCs w:val="22"/>
              </w:rPr>
            </w:pPr>
          </w:p>
        </w:tc>
        <w:tc>
          <w:tcPr>
            <w:tcW w:w="4761" w:type="dxa"/>
            <w:tcBorders>
              <w:top w:val="single" w:sz="4" w:space="0" w:color="auto"/>
              <w:left w:val="single" w:sz="4" w:space="0" w:color="auto"/>
              <w:bottom w:val="single" w:sz="4" w:space="0" w:color="auto"/>
              <w:right w:val="single" w:sz="4" w:space="0" w:color="auto"/>
            </w:tcBorders>
            <w:vAlign w:val="center"/>
          </w:tcPr>
          <w:p w:rsidR="00A01731" w:rsidRDefault="00A01731">
            <w:pPr>
              <w:rPr>
                <w:rFonts w:ascii="Times New Roman" w:hAnsi="Times New Roman" w:cs="Times New Roman"/>
                <w:snapToGrid w:val="0"/>
                <w:sz w:val="22"/>
                <w:szCs w:val="22"/>
              </w:rPr>
            </w:pPr>
          </w:p>
        </w:tc>
      </w:tr>
      <w:tr w:rsidR="00A01731">
        <w:trPr>
          <w:cantSplit/>
          <w:trHeight w:val="65"/>
        </w:trPr>
        <w:tc>
          <w:tcPr>
            <w:tcW w:w="1050" w:type="dxa"/>
            <w:vMerge/>
            <w:tcBorders>
              <w:top w:val="nil"/>
              <w:left w:val="single" w:sz="4" w:space="0" w:color="auto"/>
              <w:bottom w:val="nil"/>
              <w:right w:val="single" w:sz="4" w:space="0" w:color="auto"/>
            </w:tcBorders>
            <w:tcMar>
              <w:top w:w="15" w:type="dxa"/>
              <w:left w:w="15" w:type="dxa"/>
              <w:bottom w:w="0" w:type="dxa"/>
              <w:right w:w="15" w:type="dxa"/>
            </w:tcMar>
            <w:vAlign w:val="center"/>
          </w:tcPr>
          <w:p w:rsidR="00A01731" w:rsidRDefault="00A01731">
            <w:pPr>
              <w:rPr>
                <w:rFonts w:ascii="Times New Roman" w:hAnsi="Times New Roman" w:cs="Times New Roman"/>
                <w:snapToGrid w:val="0"/>
                <w:sz w:val="22"/>
                <w:szCs w:val="22"/>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A01731" w:rsidRDefault="00A01731">
            <w:pPr>
              <w:rPr>
                <w:rFonts w:ascii="Times New Roman" w:hAnsi="Times New Roman" w:cs="Times New Roman"/>
                <w:snapToGrid w:val="0"/>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A01731" w:rsidRDefault="00A01731">
            <w:pPr>
              <w:rPr>
                <w:rFonts w:ascii="Times New Roman" w:hAnsi="Times New Roman" w:cs="Times New Roman"/>
                <w:snapToGrid w:val="0"/>
                <w:sz w:val="22"/>
                <w:szCs w:val="22"/>
              </w:rPr>
            </w:pPr>
          </w:p>
        </w:tc>
        <w:tc>
          <w:tcPr>
            <w:tcW w:w="4761" w:type="dxa"/>
            <w:tcBorders>
              <w:top w:val="single" w:sz="4" w:space="0" w:color="auto"/>
              <w:left w:val="single" w:sz="4" w:space="0" w:color="auto"/>
              <w:bottom w:val="single" w:sz="4" w:space="0" w:color="auto"/>
              <w:right w:val="single" w:sz="4" w:space="0" w:color="auto"/>
            </w:tcBorders>
            <w:vAlign w:val="center"/>
          </w:tcPr>
          <w:p w:rsidR="00A01731" w:rsidRDefault="00A01731">
            <w:pPr>
              <w:rPr>
                <w:rFonts w:ascii="Times New Roman" w:hAnsi="Times New Roman" w:cs="Times New Roman"/>
                <w:snapToGrid w:val="0"/>
                <w:sz w:val="22"/>
                <w:szCs w:val="22"/>
              </w:rPr>
            </w:pPr>
          </w:p>
        </w:tc>
      </w:tr>
      <w:tr w:rsidR="00A01731">
        <w:trPr>
          <w:cantSplit/>
          <w:trHeight w:val="107"/>
        </w:trPr>
        <w:tc>
          <w:tcPr>
            <w:tcW w:w="1050" w:type="dxa"/>
            <w:vMerge/>
            <w:tcBorders>
              <w:top w:val="nil"/>
              <w:left w:val="single" w:sz="4" w:space="0" w:color="auto"/>
              <w:bottom w:val="nil"/>
              <w:right w:val="single" w:sz="4" w:space="0" w:color="auto"/>
            </w:tcBorders>
            <w:tcMar>
              <w:top w:w="15" w:type="dxa"/>
              <w:left w:w="15" w:type="dxa"/>
              <w:bottom w:w="0" w:type="dxa"/>
              <w:right w:w="15" w:type="dxa"/>
            </w:tcMar>
            <w:vAlign w:val="center"/>
          </w:tcPr>
          <w:p w:rsidR="00A01731" w:rsidRDefault="00A01731">
            <w:pPr>
              <w:rPr>
                <w:rFonts w:ascii="Times New Roman" w:hAnsi="Times New Roman" w:cs="Times New Roman"/>
                <w:snapToGrid w:val="0"/>
                <w:sz w:val="22"/>
                <w:szCs w:val="22"/>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A01731" w:rsidRDefault="00A01731">
            <w:pPr>
              <w:rPr>
                <w:rFonts w:ascii="Times New Roman" w:hAnsi="Times New Roman" w:cs="Times New Roman"/>
                <w:snapToGrid w:val="0"/>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A01731" w:rsidRDefault="00A01731">
            <w:pPr>
              <w:rPr>
                <w:rFonts w:ascii="Times New Roman" w:hAnsi="Times New Roman" w:cs="Times New Roman"/>
                <w:snapToGrid w:val="0"/>
                <w:sz w:val="22"/>
                <w:szCs w:val="22"/>
              </w:rPr>
            </w:pPr>
          </w:p>
        </w:tc>
        <w:tc>
          <w:tcPr>
            <w:tcW w:w="4761" w:type="dxa"/>
            <w:tcBorders>
              <w:top w:val="single" w:sz="4" w:space="0" w:color="auto"/>
              <w:left w:val="single" w:sz="4" w:space="0" w:color="auto"/>
              <w:bottom w:val="single" w:sz="4" w:space="0" w:color="auto"/>
              <w:right w:val="single" w:sz="4" w:space="0" w:color="auto"/>
            </w:tcBorders>
            <w:vAlign w:val="center"/>
          </w:tcPr>
          <w:p w:rsidR="00A01731" w:rsidRDefault="00A01731">
            <w:pPr>
              <w:rPr>
                <w:rFonts w:ascii="Times New Roman" w:hAnsi="Times New Roman" w:cs="Times New Roman"/>
                <w:snapToGrid w:val="0"/>
                <w:sz w:val="22"/>
                <w:szCs w:val="22"/>
              </w:rPr>
            </w:pPr>
          </w:p>
        </w:tc>
      </w:tr>
      <w:tr w:rsidR="00A01731">
        <w:trPr>
          <w:cantSplit/>
          <w:trHeight w:val="65"/>
        </w:trPr>
        <w:tc>
          <w:tcPr>
            <w:tcW w:w="1050" w:type="dxa"/>
            <w:vMerge/>
            <w:tcBorders>
              <w:top w:val="nil"/>
              <w:left w:val="single" w:sz="4" w:space="0" w:color="auto"/>
              <w:bottom w:val="nil"/>
              <w:right w:val="single" w:sz="4" w:space="0" w:color="auto"/>
            </w:tcBorders>
            <w:tcMar>
              <w:top w:w="15" w:type="dxa"/>
              <w:left w:w="15" w:type="dxa"/>
              <w:bottom w:w="0" w:type="dxa"/>
              <w:right w:w="15" w:type="dxa"/>
            </w:tcMar>
            <w:vAlign w:val="center"/>
          </w:tcPr>
          <w:p w:rsidR="00A01731" w:rsidRDefault="00A01731">
            <w:pPr>
              <w:rPr>
                <w:rFonts w:ascii="Times New Roman" w:hAnsi="Times New Roman" w:cs="Times New Roman"/>
                <w:snapToGrid w:val="0"/>
                <w:sz w:val="22"/>
                <w:szCs w:val="22"/>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A01731" w:rsidRDefault="00A01731">
            <w:pPr>
              <w:rPr>
                <w:rFonts w:ascii="Times New Roman" w:hAnsi="Times New Roman" w:cs="Times New Roman"/>
                <w:snapToGrid w:val="0"/>
                <w:sz w:val="22"/>
                <w:szCs w:val="22"/>
              </w:rPr>
            </w:pPr>
          </w:p>
        </w:tc>
        <w:tc>
          <w:tcPr>
            <w:tcW w:w="1575" w:type="dxa"/>
            <w:tcBorders>
              <w:top w:val="single" w:sz="4" w:space="0" w:color="auto"/>
              <w:left w:val="single" w:sz="4" w:space="0" w:color="auto"/>
              <w:bottom w:val="single" w:sz="4" w:space="0" w:color="auto"/>
              <w:right w:val="single" w:sz="4" w:space="0" w:color="auto"/>
            </w:tcBorders>
            <w:vAlign w:val="center"/>
          </w:tcPr>
          <w:p w:rsidR="00A01731" w:rsidRDefault="00A01731">
            <w:pPr>
              <w:rPr>
                <w:rFonts w:ascii="Times New Roman" w:hAnsi="Times New Roman" w:cs="Times New Roman"/>
                <w:snapToGrid w:val="0"/>
                <w:sz w:val="22"/>
                <w:szCs w:val="22"/>
              </w:rPr>
            </w:pPr>
          </w:p>
        </w:tc>
        <w:tc>
          <w:tcPr>
            <w:tcW w:w="4761" w:type="dxa"/>
            <w:tcBorders>
              <w:top w:val="single" w:sz="4" w:space="0" w:color="auto"/>
              <w:left w:val="single" w:sz="4" w:space="0" w:color="auto"/>
              <w:bottom w:val="single" w:sz="4" w:space="0" w:color="auto"/>
              <w:right w:val="single" w:sz="4" w:space="0" w:color="auto"/>
            </w:tcBorders>
            <w:vAlign w:val="center"/>
          </w:tcPr>
          <w:p w:rsidR="00A01731" w:rsidRDefault="00A01731">
            <w:pPr>
              <w:rPr>
                <w:rFonts w:ascii="Times New Roman" w:hAnsi="Times New Roman" w:cs="Times New Roman"/>
                <w:snapToGrid w:val="0"/>
                <w:sz w:val="22"/>
                <w:szCs w:val="22"/>
              </w:rPr>
            </w:pPr>
          </w:p>
        </w:tc>
      </w:tr>
      <w:tr w:rsidR="00A01731">
        <w:trPr>
          <w:cantSplit/>
          <w:trHeight w:val="65"/>
        </w:trPr>
        <w:tc>
          <w:tcPr>
            <w:tcW w:w="1050" w:type="dxa"/>
            <w:vMerge/>
            <w:tcBorders>
              <w:top w:val="nil"/>
              <w:left w:val="single" w:sz="4" w:space="0" w:color="auto"/>
              <w:bottom w:val="nil"/>
              <w:right w:val="single" w:sz="4" w:space="0" w:color="auto"/>
            </w:tcBorders>
            <w:tcMar>
              <w:top w:w="15" w:type="dxa"/>
              <w:left w:w="15" w:type="dxa"/>
              <w:bottom w:w="0" w:type="dxa"/>
              <w:right w:w="15" w:type="dxa"/>
            </w:tcMar>
            <w:vAlign w:val="center"/>
          </w:tcPr>
          <w:p w:rsidR="00A01731" w:rsidRDefault="00A01731">
            <w:pPr>
              <w:rPr>
                <w:rFonts w:ascii="Times New Roman" w:hAnsi="Times New Roman" w:cs="Times New Roman"/>
                <w:snapToGrid w:val="0"/>
                <w:sz w:val="22"/>
                <w:szCs w:val="22"/>
              </w:rPr>
            </w:pPr>
          </w:p>
        </w:tc>
        <w:tc>
          <w:tcPr>
            <w:tcW w:w="1470" w:type="dxa"/>
            <w:gridSpan w:val="2"/>
            <w:tcBorders>
              <w:top w:val="single" w:sz="4" w:space="0" w:color="auto"/>
              <w:left w:val="single" w:sz="4" w:space="0" w:color="auto"/>
              <w:bottom w:val="nil"/>
              <w:right w:val="single" w:sz="4" w:space="0" w:color="auto"/>
            </w:tcBorders>
            <w:vAlign w:val="center"/>
          </w:tcPr>
          <w:p w:rsidR="00A01731" w:rsidRDefault="00A01731">
            <w:pPr>
              <w:rPr>
                <w:rFonts w:ascii="Times New Roman" w:hAnsi="Times New Roman" w:cs="Times New Roman"/>
                <w:snapToGrid w:val="0"/>
                <w:sz w:val="22"/>
                <w:szCs w:val="22"/>
              </w:rPr>
            </w:pPr>
          </w:p>
        </w:tc>
        <w:tc>
          <w:tcPr>
            <w:tcW w:w="1575" w:type="dxa"/>
            <w:tcBorders>
              <w:top w:val="single" w:sz="4" w:space="0" w:color="auto"/>
              <w:left w:val="single" w:sz="4" w:space="0" w:color="auto"/>
              <w:bottom w:val="nil"/>
              <w:right w:val="single" w:sz="4" w:space="0" w:color="auto"/>
            </w:tcBorders>
            <w:vAlign w:val="center"/>
          </w:tcPr>
          <w:p w:rsidR="00A01731" w:rsidRDefault="00A01731">
            <w:pPr>
              <w:rPr>
                <w:rFonts w:ascii="Times New Roman" w:hAnsi="Times New Roman" w:cs="Times New Roman"/>
                <w:snapToGrid w:val="0"/>
                <w:sz w:val="22"/>
                <w:szCs w:val="22"/>
              </w:rPr>
            </w:pPr>
          </w:p>
        </w:tc>
        <w:tc>
          <w:tcPr>
            <w:tcW w:w="4761" w:type="dxa"/>
            <w:tcBorders>
              <w:top w:val="single" w:sz="4" w:space="0" w:color="auto"/>
              <w:left w:val="single" w:sz="4" w:space="0" w:color="auto"/>
              <w:bottom w:val="nil"/>
              <w:right w:val="single" w:sz="4" w:space="0" w:color="auto"/>
            </w:tcBorders>
            <w:vAlign w:val="center"/>
          </w:tcPr>
          <w:p w:rsidR="00A01731" w:rsidRDefault="00A01731">
            <w:pPr>
              <w:rPr>
                <w:rFonts w:ascii="Times New Roman" w:hAnsi="Times New Roman" w:cs="Times New Roman"/>
                <w:snapToGrid w:val="0"/>
                <w:sz w:val="22"/>
                <w:szCs w:val="22"/>
              </w:rPr>
            </w:pPr>
          </w:p>
        </w:tc>
      </w:tr>
      <w:tr w:rsidR="00A01731">
        <w:trPr>
          <w:cantSplit/>
          <w:trHeight w:val="55"/>
        </w:trPr>
        <w:tc>
          <w:tcPr>
            <w:tcW w:w="162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731" w:rsidRDefault="00A01731">
            <w:pPr>
              <w:rPr>
                <w:rFonts w:ascii="Times New Roman" w:hAnsi="Times New Roman" w:cs="Times New Roman"/>
                <w:snapToGrid w:val="0"/>
                <w:sz w:val="22"/>
                <w:szCs w:val="22"/>
              </w:rPr>
            </w:pPr>
            <w:r>
              <w:rPr>
                <w:rFonts w:hAnsi="ＭＳ 明朝" w:hint="eastAsia"/>
                <w:sz w:val="22"/>
                <w:szCs w:val="22"/>
              </w:rPr>
              <w:t>２</w:t>
            </w:r>
            <w:r>
              <w:rPr>
                <w:rFonts w:hAnsi="ＭＳ 明朝"/>
                <w:sz w:val="22"/>
                <w:szCs w:val="22"/>
              </w:rPr>
              <w:t xml:space="preserve"> </w:t>
            </w:r>
            <w:r>
              <w:rPr>
                <w:rFonts w:hAnsi="ＭＳ 明朝" w:hint="eastAsia"/>
                <w:sz w:val="22"/>
                <w:szCs w:val="22"/>
              </w:rPr>
              <w:t>家屋の所在地</w:t>
            </w:r>
          </w:p>
        </w:tc>
        <w:tc>
          <w:tcPr>
            <w:tcW w:w="7236" w:type="dxa"/>
            <w:gridSpan w:val="3"/>
            <w:tcBorders>
              <w:top w:val="single" w:sz="4" w:space="0" w:color="auto"/>
              <w:left w:val="single" w:sz="4" w:space="0" w:color="auto"/>
              <w:bottom w:val="single" w:sz="4" w:space="0" w:color="auto"/>
              <w:right w:val="single" w:sz="4" w:space="0" w:color="auto"/>
            </w:tcBorders>
            <w:vAlign w:val="center"/>
          </w:tcPr>
          <w:p w:rsidR="00A01731" w:rsidRDefault="00A01731">
            <w:pPr>
              <w:ind w:firstLineChars="50" w:firstLine="98"/>
              <w:rPr>
                <w:rFonts w:ascii="Times New Roman" w:hAnsi="Times New Roman" w:cs="Times New Roman"/>
                <w:snapToGrid w:val="0"/>
                <w:sz w:val="22"/>
                <w:szCs w:val="22"/>
              </w:rPr>
            </w:pPr>
            <w:r>
              <w:rPr>
                <w:rFonts w:hAnsi="ＭＳ 明朝" w:hint="eastAsia"/>
                <w:sz w:val="22"/>
                <w:szCs w:val="22"/>
              </w:rPr>
              <w:t>伊賀市</w:t>
            </w:r>
          </w:p>
        </w:tc>
      </w:tr>
      <w:tr w:rsidR="00A01731">
        <w:trPr>
          <w:cantSplit/>
          <w:trHeight w:val="55"/>
        </w:trPr>
        <w:tc>
          <w:tcPr>
            <w:tcW w:w="162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A01731" w:rsidRDefault="00A01731">
            <w:pPr>
              <w:rPr>
                <w:rFonts w:ascii="Times New Roman" w:hAnsi="Times New Roman" w:cs="Times New Roman"/>
                <w:snapToGrid w:val="0"/>
                <w:sz w:val="22"/>
                <w:szCs w:val="22"/>
              </w:rPr>
            </w:pPr>
            <w:r>
              <w:rPr>
                <w:rFonts w:hAnsi="ＭＳ 明朝" w:hint="eastAsia"/>
                <w:sz w:val="22"/>
                <w:szCs w:val="22"/>
              </w:rPr>
              <w:t>３</w:t>
            </w:r>
            <w:r>
              <w:rPr>
                <w:rFonts w:hAnsi="ＭＳ 明朝"/>
                <w:sz w:val="22"/>
                <w:szCs w:val="22"/>
              </w:rPr>
              <w:t xml:space="preserve"> </w:t>
            </w:r>
            <w:r>
              <w:rPr>
                <w:rFonts w:hAnsi="ＭＳ 明朝" w:hint="eastAsia"/>
                <w:sz w:val="22"/>
                <w:szCs w:val="22"/>
              </w:rPr>
              <w:t>家屋の種類</w:t>
            </w:r>
          </w:p>
        </w:tc>
        <w:tc>
          <w:tcPr>
            <w:tcW w:w="7236" w:type="dxa"/>
            <w:gridSpan w:val="3"/>
            <w:tcBorders>
              <w:top w:val="single" w:sz="4" w:space="0" w:color="auto"/>
              <w:left w:val="single" w:sz="4" w:space="0" w:color="auto"/>
              <w:bottom w:val="single" w:sz="4" w:space="0" w:color="auto"/>
              <w:right w:val="single" w:sz="4" w:space="0" w:color="000000"/>
            </w:tcBorders>
            <w:vAlign w:val="bottom"/>
          </w:tcPr>
          <w:p w:rsidR="00A01731" w:rsidRDefault="00A01731">
            <w:pPr>
              <w:ind w:firstLineChars="50" w:firstLine="98"/>
              <w:rPr>
                <w:rFonts w:ascii="Times New Roman" w:hAnsi="Times New Roman" w:cs="Times New Roman"/>
                <w:snapToGrid w:val="0"/>
                <w:sz w:val="22"/>
                <w:szCs w:val="22"/>
              </w:rPr>
            </w:pPr>
            <w:r>
              <w:rPr>
                <w:rFonts w:hAnsi="ＭＳ 明朝" w:hint="eastAsia"/>
                <w:sz w:val="22"/>
                <w:szCs w:val="22"/>
              </w:rPr>
              <w:t>持ち家・　借家</w:t>
            </w:r>
            <w:r>
              <w:rPr>
                <w:rFonts w:hAnsi="ＭＳ 明朝"/>
                <w:sz w:val="22"/>
                <w:szCs w:val="22"/>
              </w:rPr>
              <w:t xml:space="preserve"> </w:t>
            </w:r>
            <w:r>
              <w:rPr>
                <w:rFonts w:hAnsi="ＭＳ 明朝" w:hint="eastAsia"/>
                <w:sz w:val="22"/>
                <w:szCs w:val="22"/>
              </w:rPr>
              <w:t>・</w:t>
            </w:r>
            <w:r>
              <w:rPr>
                <w:rFonts w:hAnsi="ＭＳ 明朝"/>
                <w:sz w:val="22"/>
                <w:szCs w:val="22"/>
              </w:rPr>
              <w:t xml:space="preserve"> </w:t>
            </w:r>
            <w:r>
              <w:rPr>
                <w:rFonts w:hAnsi="ＭＳ 明朝" w:hint="eastAsia"/>
                <w:sz w:val="22"/>
                <w:szCs w:val="22"/>
              </w:rPr>
              <w:t>アパート</w:t>
            </w:r>
          </w:p>
        </w:tc>
      </w:tr>
      <w:tr w:rsidR="00A01731">
        <w:trPr>
          <w:cantSplit/>
          <w:trHeight w:val="662"/>
        </w:trPr>
        <w:tc>
          <w:tcPr>
            <w:tcW w:w="1620"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A01731" w:rsidRDefault="00A01731">
            <w:pPr>
              <w:rPr>
                <w:rFonts w:ascii="Times New Roman" w:hAnsi="Times New Roman" w:cs="Times New Roman"/>
                <w:snapToGrid w:val="0"/>
                <w:sz w:val="22"/>
                <w:szCs w:val="22"/>
              </w:rPr>
            </w:pPr>
            <w:r>
              <w:rPr>
                <w:rFonts w:hAnsi="ＭＳ 明朝" w:hint="eastAsia"/>
                <w:sz w:val="22"/>
                <w:szCs w:val="22"/>
              </w:rPr>
              <w:t>４</w:t>
            </w:r>
            <w:r>
              <w:rPr>
                <w:rFonts w:hAnsi="ＭＳ 明朝"/>
                <w:sz w:val="22"/>
                <w:szCs w:val="22"/>
              </w:rPr>
              <w:t xml:space="preserve"> </w:t>
            </w:r>
            <w:r>
              <w:rPr>
                <w:rFonts w:hAnsi="ＭＳ 明朝" w:hint="eastAsia"/>
                <w:sz w:val="22"/>
                <w:szCs w:val="22"/>
              </w:rPr>
              <w:t>家主等の承諾</w:t>
            </w:r>
          </w:p>
        </w:tc>
        <w:tc>
          <w:tcPr>
            <w:tcW w:w="7236" w:type="dxa"/>
            <w:gridSpan w:val="3"/>
            <w:tcBorders>
              <w:top w:val="nil"/>
              <w:left w:val="single" w:sz="4" w:space="0" w:color="auto"/>
              <w:bottom w:val="single" w:sz="4" w:space="0" w:color="auto"/>
              <w:right w:val="single" w:sz="4" w:space="0" w:color="000000"/>
            </w:tcBorders>
            <w:vAlign w:val="bottom"/>
          </w:tcPr>
          <w:p w:rsidR="00A01731" w:rsidRDefault="00A01731">
            <w:pPr>
              <w:ind w:firstLineChars="50" w:firstLine="98"/>
              <w:rPr>
                <w:rFonts w:ascii="Times New Roman" w:hAnsi="Times New Roman" w:cs="Times New Roman"/>
                <w:snapToGrid w:val="0"/>
                <w:sz w:val="22"/>
                <w:szCs w:val="22"/>
              </w:rPr>
            </w:pPr>
            <w:r>
              <w:rPr>
                <w:rFonts w:hAnsi="ＭＳ 明朝" w:hint="eastAsia"/>
                <w:sz w:val="22"/>
                <w:szCs w:val="22"/>
              </w:rPr>
              <w:t>上記の申請により、家屋内の家具転倒防止金具等により家具を家屋</w:t>
            </w:r>
            <w:r>
              <w:rPr>
                <w:rFonts w:hAnsi="ＭＳ 明朝"/>
                <w:sz w:val="22"/>
                <w:szCs w:val="22"/>
              </w:rPr>
              <w:t>(</w:t>
            </w:r>
            <w:r>
              <w:rPr>
                <w:rFonts w:hAnsi="ＭＳ 明朝" w:hint="eastAsia"/>
                <w:sz w:val="22"/>
                <w:szCs w:val="22"/>
              </w:rPr>
              <w:t>柱・壁・床等</w:t>
            </w:r>
            <w:r>
              <w:rPr>
                <w:rFonts w:hAnsi="ＭＳ 明朝"/>
                <w:sz w:val="22"/>
                <w:szCs w:val="22"/>
              </w:rPr>
              <w:t>)</w:t>
            </w:r>
            <w:r>
              <w:rPr>
                <w:rFonts w:hAnsi="ＭＳ 明朝" w:hint="eastAsia"/>
                <w:sz w:val="22"/>
                <w:szCs w:val="22"/>
              </w:rPr>
              <w:t>に固定することを承諾します。</w:t>
            </w:r>
          </w:p>
          <w:p w:rsidR="00A01731" w:rsidRDefault="00A01731">
            <w:pPr>
              <w:rPr>
                <w:rFonts w:ascii="Times New Roman" w:hAnsi="Times New Roman" w:cs="Times New Roman"/>
                <w:snapToGrid w:val="0"/>
                <w:sz w:val="22"/>
                <w:szCs w:val="22"/>
              </w:rPr>
            </w:pPr>
            <w:r>
              <w:rPr>
                <w:rFonts w:hAnsi="ＭＳ 明朝" w:hint="eastAsia"/>
                <w:sz w:val="22"/>
                <w:szCs w:val="22"/>
              </w:rPr>
              <w:t xml:space="preserve">　　　　年　　月　　日</w:t>
            </w:r>
          </w:p>
          <w:p w:rsidR="00A01731" w:rsidRDefault="00A01731">
            <w:pPr>
              <w:rPr>
                <w:rFonts w:ascii="Times New Roman" w:hAnsi="Times New Roman" w:cs="Times New Roman"/>
                <w:snapToGrid w:val="0"/>
                <w:sz w:val="22"/>
                <w:szCs w:val="22"/>
              </w:rPr>
            </w:pPr>
            <w:r>
              <w:rPr>
                <w:rFonts w:hAnsi="ＭＳ 明朝" w:hint="eastAsia"/>
                <w:sz w:val="22"/>
                <w:szCs w:val="22"/>
              </w:rPr>
              <w:t xml:space="preserve">　　所有者　住所</w:t>
            </w:r>
          </w:p>
          <w:p w:rsidR="00A01731" w:rsidRDefault="00A01731">
            <w:pPr>
              <w:rPr>
                <w:rFonts w:ascii="Times New Roman" w:hAnsi="Times New Roman" w:cs="Times New Roman"/>
                <w:snapToGrid w:val="0"/>
                <w:sz w:val="22"/>
                <w:szCs w:val="22"/>
              </w:rPr>
            </w:pPr>
            <w:r>
              <w:rPr>
                <w:rFonts w:hAnsi="ＭＳ 明朝" w:hint="eastAsia"/>
                <w:sz w:val="22"/>
                <w:szCs w:val="22"/>
              </w:rPr>
              <w:t xml:space="preserve">　　　　　　氏名　　　　　　　　　　　　</w:t>
            </w:r>
            <w:r>
              <w:rPr>
                <w:rFonts w:hAnsi="ＭＳ 明朝"/>
                <w:sz w:val="22"/>
                <w:szCs w:val="22"/>
              </w:rPr>
              <w:t xml:space="preserve">  </w:t>
            </w:r>
            <w:r>
              <w:rPr>
                <w:rFonts w:hAnsi="ＭＳ 明朝" w:hint="eastAsia"/>
                <w:sz w:val="22"/>
                <w:szCs w:val="22"/>
              </w:rPr>
              <w:t xml:space="preserve">　㊞</w:t>
            </w:r>
          </w:p>
        </w:tc>
      </w:tr>
      <w:tr w:rsidR="00A01731">
        <w:trPr>
          <w:cantSplit/>
          <w:trHeight w:val="853"/>
        </w:trPr>
        <w:tc>
          <w:tcPr>
            <w:tcW w:w="1620"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A01731" w:rsidRDefault="00A01731">
            <w:pPr>
              <w:rPr>
                <w:rFonts w:ascii="Times New Roman" w:hAnsi="Times New Roman" w:cs="Times New Roman"/>
                <w:snapToGrid w:val="0"/>
                <w:sz w:val="22"/>
                <w:szCs w:val="22"/>
              </w:rPr>
            </w:pPr>
            <w:r>
              <w:rPr>
                <w:rFonts w:hAnsi="ＭＳ 明朝" w:hint="eastAsia"/>
                <w:sz w:val="22"/>
                <w:szCs w:val="22"/>
              </w:rPr>
              <w:t>５　同意事項</w:t>
            </w:r>
          </w:p>
        </w:tc>
        <w:tc>
          <w:tcPr>
            <w:tcW w:w="7236" w:type="dxa"/>
            <w:gridSpan w:val="3"/>
            <w:tcBorders>
              <w:top w:val="nil"/>
              <w:left w:val="single" w:sz="4" w:space="0" w:color="auto"/>
              <w:bottom w:val="single" w:sz="4" w:space="0" w:color="auto"/>
              <w:right w:val="single" w:sz="4" w:space="0" w:color="auto"/>
            </w:tcBorders>
          </w:tcPr>
          <w:p w:rsidR="00A01731" w:rsidRDefault="00A01731">
            <w:pPr>
              <w:spacing w:line="400" w:lineRule="exact"/>
              <w:rPr>
                <w:rFonts w:ascii="Times New Roman" w:hAnsi="Times New Roman" w:cs="Times New Roman"/>
                <w:snapToGrid w:val="0"/>
                <w:sz w:val="22"/>
                <w:szCs w:val="22"/>
              </w:rPr>
            </w:pPr>
            <w:r>
              <w:rPr>
                <w:rFonts w:hAnsi="ＭＳ 明朝" w:hint="eastAsia"/>
                <w:sz w:val="22"/>
                <w:szCs w:val="22"/>
              </w:rPr>
              <w:t>１</w:t>
            </w:r>
            <w:r>
              <w:rPr>
                <w:rFonts w:hAnsi="ＭＳ 明朝"/>
                <w:sz w:val="22"/>
                <w:szCs w:val="22"/>
              </w:rPr>
              <w:t xml:space="preserve"> </w:t>
            </w:r>
            <w:r>
              <w:rPr>
                <w:rFonts w:hAnsi="ＭＳ 明朝" w:hint="eastAsia"/>
                <w:sz w:val="22"/>
                <w:szCs w:val="22"/>
              </w:rPr>
              <w:t>転倒防止器具等を取付けられた家具及び家屋の損害賠償を請求しません。</w:t>
            </w:r>
          </w:p>
          <w:p w:rsidR="00A01731" w:rsidRDefault="00A01731">
            <w:pPr>
              <w:spacing w:line="400" w:lineRule="exact"/>
              <w:rPr>
                <w:rFonts w:ascii="Times New Roman" w:hAnsi="Times New Roman" w:cs="Times New Roman"/>
                <w:snapToGrid w:val="0"/>
                <w:sz w:val="22"/>
                <w:szCs w:val="22"/>
              </w:rPr>
            </w:pPr>
            <w:r>
              <w:rPr>
                <w:rFonts w:hAnsi="ＭＳ 明朝" w:hint="eastAsia"/>
                <w:sz w:val="22"/>
                <w:szCs w:val="22"/>
              </w:rPr>
              <w:t>２</w:t>
            </w:r>
            <w:r>
              <w:rPr>
                <w:rFonts w:hAnsi="ＭＳ 明朝"/>
                <w:sz w:val="22"/>
                <w:szCs w:val="22"/>
              </w:rPr>
              <w:t xml:space="preserve"> </w:t>
            </w:r>
            <w:r>
              <w:rPr>
                <w:rFonts w:hAnsi="ＭＳ 明朝" w:hint="eastAsia"/>
                <w:sz w:val="22"/>
                <w:szCs w:val="22"/>
              </w:rPr>
              <w:t>家具の移転、引越し等での転倒防止金具等の取り外しは自己の責任で行います。</w:t>
            </w:r>
          </w:p>
          <w:p w:rsidR="00A01731" w:rsidRDefault="00A01731">
            <w:pPr>
              <w:spacing w:line="400" w:lineRule="exact"/>
              <w:rPr>
                <w:rFonts w:ascii="Times New Roman" w:hAnsi="Times New Roman" w:cs="Times New Roman"/>
                <w:snapToGrid w:val="0"/>
                <w:sz w:val="22"/>
                <w:szCs w:val="22"/>
              </w:rPr>
            </w:pPr>
            <w:r>
              <w:rPr>
                <w:rFonts w:hAnsi="ＭＳ 明朝" w:hint="eastAsia"/>
                <w:sz w:val="22"/>
                <w:szCs w:val="22"/>
              </w:rPr>
              <w:t>３</w:t>
            </w:r>
            <w:r>
              <w:rPr>
                <w:rFonts w:hAnsi="ＭＳ 明朝"/>
                <w:sz w:val="22"/>
                <w:szCs w:val="22"/>
              </w:rPr>
              <w:t xml:space="preserve"> </w:t>
            </w:r>
            <w:r>
              <w:rPr>
                <w:rFonts w:hAnsi="ＭＳ 明朝" w:hint="eastAsia"/>
                <w:sz w:val="22"/>
                <w:szCs w:val="22"/>
              </w:rPr>
              <w:t>災害時に転倒事故、被害が生じても、市長に損害責任を問いません。</w:t>
            </w:r>
          </w:p>
        </w:tc>
      </w:tr>
    </w:tbl>
    <w:p w:rsidR="00A01731" w:rsidRDefault="00A01731">
      <w:pPr>
        <w:rPr>
          <w:rFonts w:ascii="Times New Roman" w:hAnsi="Times New Roman" w:cs="Times New Roman"/>
          <w:snapToGrid w:val="0"/>
          <w:sz w:val="22"/>
          <w:szCs w:val="22"/>
        </w:rPr>
      </w:pPr>
      <w:r>
        <w:rPr>
          <w:rFonts w:hAnsi="ＭＳ 明朝" w:hint="eastAsia"/>
          <w:sz w:val="22"/>
          <w:szCs w:val="22"/>
        </w:rPr>
        <w:t>※添付書類</w:t>
      </w:r>
    </w:p>
    <w:p w:rsidR="00A01731" w:rsidRDefault="00A01731">
      <w:pPr>
        <w:rPr>
          <w:rFonts w:ascii="Times New Roman" w:hAnsi="Times New Roman" w:cs="Times New Roman"/>
          <w:snapToGrid w:val="0"/>
        </w:rPr>
      </w:pPr>
      <w:r>
        <w:rPr>
          <w:rFonts w:hint="eastAsia"/>
          <w:sz w:val="22"/>
          <w:szCs w:val="22"/>
        </w:rPr>
        <w:t xml:space="preserve">　⑴　対象者であることを証明できる書類（身体障害者手帳の写し等）</w:t>
      </w:r>
    </w:p>
    <w:p w:rsidR="00A01731" w:rsidRDefault="00A01731">
      <w:pPr>
        <w:rPr>
          <w:rFonts w:ascii="Times New Roman" w:hAnsi="Times New Roman" w:cs="Times New Roman"/>
          <w:snapToGrid w:val="0"/>
          <w:sz w:val="22"/>
          <w:szCs w:val="22"/>
        </w:rPr>
      </w:pPr>
      <w:r>
        <w:rPr>
          <w:rFonts w:hint="eastAsia"/>
        </w:rPr>
        <w:t xml:space="preserve">　</w:t>
      </w:r>
      <w:r>
        <w:rPr>
          <w:rFonts w:hint="eastAsia"/>
          <w:sz w:val="22"/>
          <w:szCs w:val="22"/>
        </w:rPr>
        <w:t>⑵　そ</w:t>
      </w:r>
      <w:r>
        <w:rPr>
          <w:rFonts w:hAnsi="ＭＳ 明朝" w:hint="eastAsia"/>
          <w:sz w:val="22"/>
          <w:szCs w:val="22"/>
        </w:rPr>
        <w:t>の他、市長が必要と認める書類</w:t>
      </w:r>
    </w:p>
    <w:sectPr w:rsidR="00A01731" w:rsidSect="004617DC">
      <w:pgSz w:w="11906" w:h="16838" w:code="9"/>
      <w:pgMar w:top="1985" w:right="1418" w:bottom="1135" w:left="1701" w:header="851" w:footer="992" w:gutter="0"/>
      <w:cols w:space="425"/>
      <w:docGrid w:type="linesAndChars" w:linePitch="43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4592" w:rsidRDefault="00934592" w:rsidP="00B40EA5">
      <w:r>
        <w:separator/>
      </w:r>
    </w:p>
  </w:endnote>
  <w:endnote w:type="continuationSeparator" w:id="0">
    <w:p w:rsidR="00934592" w:rsidRDefault="00934592" w:rsidP="00B4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4592" w:rsidRDefault="00934592" w:rsidP="00B40EA5">
      <w:r>
        <w:separator/>
      </w:r>
    </w:p>
  </w:footnote>
  <w:footnote w:type="continuationSeparator" w:id="0">
    <w:p w:rsidR="00934592" w:rsidRDefault="00934592" w:rsidP="00B40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2B3B"/>
    <w:multiLevelType w:val="hybridMultilevel"/>
    <w:tmpl w:val="FFFFFFFF"/>
    <w:lvl w:ilvl="0" w:tplc="8F1CB4BE">
      <w:start w:val="1"/>
      <w:numFmt w:val="decimalFullWidth"/>
      <w:lvlText w:val="%1）"/>
      <w:lvlJc w:val="left"/>
      <w:pPr>
        <w:tabs>
          <w:tab w:val="num" w:pos="780"/>
        </w:tabs>
        <w:ind w:left="780" w:hanging="450"/>
      </w:pPr>
      <w:rPr>
        <w:rFonts w:ascii="Times New Roman" w:hAnsi="Times New Roman" w:cs="Times New Roman" w:hint="default"/>
        <w:b w:val="0"/>
        <w:bCs w:val="0"/>
        <w:i w:val="0"/>
        <w:iCs w:val="0"/>
        <w:caps w:val="0"/>
        <w:smallCaps w:val="0"/>
        <w:strike w:val="0"/>
        <w:dstrike w:val="0"/>
        <w:outline w:val="0"/>
        <w:shadow w:val="0"/>
        <w:emboss w:val="0"/>
        <w:imprint w:val="0"/>
        <w:snapToGrid w:val="0"/>
      </w:rPr>
    </w:lvl>
    <w:lvl w:ilvl="1" w:tplc="04090017">
      <w:start w:val="1"/>
      <w:numFmt w:val="aiueoFullWidth"/>
      <w:lvlText w:val="(%2)"/>
      <w:lvlJc w:val="left"/>
      <w:pPr>
        <w:tabs>
          <w:tab w:val="num" w:pos="1170"/>
        </w:tabs>
        <w:ind w:left="117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1">
      <w:start w:val="1"/>
      <w:numFmt w:val="decimalEnclosedCircle"/>
      <w:lvlText w:val="%3"/>
      <w:lvlJc w:val="left"/>
      <w:pPr>
        <w:tabs>
          <w:tab w:val="num"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2010"/>
        </w:tabs>
        <w:ind w:left="201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7">
      <w:start w:val="1"/>
      <w:numFmt w:val="aiueoFullWidth"/>
      <w:lvlText w:val="(%5)"/>
      <w:lvlJc w:val="left"/>
      <w:pPr>
        <w:tabs>
          <w:tab w:val="num" w:pos="2430"/>
        </w:tabs>
        <w:ind w:left="243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1">
      <w:start w:val="1"/>
      <w:numFmt w:val="decimalEnclosedCircle"/>
      <w:lvlText w:val="%6"/>
      <w:lvlJc w:val="left"/>
      <w:pPr>
        <w:tabs>
          <w:tab w:val="num" w:pos="2850"/>
        </w:tabs>
        <w:ind w:left="285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3270"/>
        </w:tabs>
        <w:ind w:left="327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7">
      <w:start w:val="1"/>
      <w:numFmt w:val="aiueoFullWidth"/>
      <w:lvlText w:val="(%8)"/>
      <w:lvlJc w:val="left"/>
      <w:pPr>
        <w:tabs>
          <w:tab w:val="num" w:pos="3690"/>
        </w:tabs>
        <w:ind w:left="369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1">
      <w:start w:val="1"/>
      <w:numFmt w:val="decimalEnclosedCircle"/>
      <w:lvlText w:val="%9"/>
      <w:lvlJc w:val="left"/>
      <w:pPr>
        <w:tabs>
          <w:tab w:val="num" w:pos="4110"/>
        </w:tabs>
        <w:ind w:left="411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1" w15:restartNumberingAfterBreak="0">
    <w:nsid w:val="3DDE2CE0"/>
    <w:multiLevelType w:val="hybridMultilevel"/>
    <w:tmpl w:val="FFFFFFFF"/>
    <w:lvl w:ilvl="0" w:tplc="45C85F8C">
      <w:start w:val="1"/>
      <w:numFmt w:val="decimalFullWidth"/>
      <w:lvlText w:val="（%1）"/>
      <w:lvlJc w:val="left"/>
      <w:pPr>
        <w:tabs>
          <w:tab w:val="num" w:pos="720"/>
        </w:tabs>
        <w:ind w:left="720" w:hanging="720"/>
      </w:pPr>
      <w:rPr>
        <w:rFonts w:ascii="Times New Roman" w:hAnsi="Times New Roman" w:cs="Times New Roman" w:hint="eastAsia"/>
        <w:b w:val="0"/>
        <w:bCs w:val="0"/>
        <w:i w:val="0"/>
        <w:iCs w:val="0"/>
        <w:caps w:val="0"/>
        <w:smallCaps w:val="0"/>
        <w:strike w:val="0"/>
        <w:dstrike w:val="0"/>
        <w:outline w:val="0"/>
        <w:shadow w:val="0"/>
        <w:emboss w:val="0"/>
        <w:imprint w:val="0"/>
        <w:snapToGrid w:val="0"/>
      </w:rPr>
    </w:lvl>
    <w:lvl w:ilvl="1" w:tplc="04090017">
      <w:start w:val="1"/>
      <w:numFmt w:val="aiueoFullWidth"/>
      <w:lvlText w:val="(%2)"/>
      <w:lvlJc w:val="left"/>
      <w:pPr>
        <w:tabs>
          <w:tab w:val="num" w:pos="840"/>
        </w:tabs>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2" w:tplc="04090011">
      <w:start w:val="1"/>
      <w:numFmt w:val="decimalEnclosedCircle"/>
      <w:lvlText w:val="%3"/>
      <w:lvlJc w:val="left"/>
      <w:pPr>
        <w:tabs>
          <w:tab w:val="num" w:pos="1260"/>
        </w:tabs>
        <w:ind w:left="126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3" w:tplc="0409000F">
      <w:start w:val="1"/>
      <w:numFmt w:val="decimal"/>
      <w:lvlText w:val="%4."/>
      <w:lvlJc w:val="left"/>
      <w:pPr>
        <w:tabs>
          <w:tab w:val="num" w:pos="1680"/>
        </w:tabs>
        <w:ind w:left="168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4" w:tplc="04090017">
      <w:start w:val="1"/>
      <w:numFmt w:val="aiueoFullWidth"/>
      <w:lvlText w:val="(%5)"/>
      <w:lvlJc w:val="left"/>
      <w:pPr>
        <w:tabs>
          <w:tab w:val="num" w:pos="2100"/>
        </w:tabs>
        <w:ind w:left="210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5" w:tplc="04090011">
      <w:start w:val="1"/>
      <w:numFmt w:val="decimalEnclosedCircle"/>
      <w:lvlText w:val="%6"/>
      <w:lvlJc w:val="left"/>
      <w:pPr>
        <w:tabs>
          <w:tab w:val="num" w:pos="2520"/>
        </w:tabs>
        <w:ind w:left="252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6" w:tplc="0409000F">
      <w:start w:val="1"/>
      <w:numFmt w:val="decimal"/>
      <w:lvlText w:val="%7."/>
      <w:lvlJc w:val="left"/>
      <w:pPr>
        <w:tabs>
          <w:tab w:val="num" w:pos="2940"/>
        </w:tabs>
        <w:ind w:left="294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7" w:tplc="04090017">
      <w:start w:val="1"/>
      <w:numFmt w:val="aiueoFullWidth"/>
      <w:lvlText w:val="(%8)"/>
      <w:lvlJc w:val="left"/>
      <w:pPr>
        <w:tabs>
          <w:tab w:val="num" w:pos="3360"/>
        </w:tabs>
        <w:ind w:left="336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lvl w:ilvl="8" w:tplc="04090011">
      <w:start w:val="1"/>
      <w:numFmt w:val="decimalEnclosedCircle"/>
      <w:lvlText w:val="%9"/>
      <w:lvlJc w:val="left"/>
      <w:pPr>
        <w:tabs>
          <w:tab w:val="num" w:pos="3780"/>
        </w:tabs>
        <w:ind w:left="3780" w:hanging="420"/>
      </w:pPr>
      <w:rPr>
        <w:rFonts w:ascii="Times New Roman" w:hAnsi="Times New Roman" w:cs="Times New Roman"/>
        <w:b w:val="0"/>
        <w:bCs w:val="0"/>
        <w:i w:val="0"/>
        <w:iCs w:val="0"/>
        <w:caps w:val="0"/>
        <w:smallCaps w:val="0"/>
        <w:strike w:val="0"/>
        <w:dstrike w:val="0"/>
        <w:outline w:val="0"/>
        <w:shadow w:val="0"/>
        <w:emboss w:val="0"/>
        <w:imprint w:val="0"/>
        <w:snapToGrid w:val="0"/>
      </w:rPr>
    </w:lvl>
  </w:abstractNum>
  <w:abstractNum w:abstractNumId="2" w15:restartNumberingAfterBreak="0">
    <w:nsid w:val="7EA0051F"/>
    <w:multiLevelType w:val="hybridMultilevel"/>
    <w:tmpl w:val="FFFFFFFF"/>
    <w:lvl w:ilvl="0" w:tplc="D09A48BC">
      <w:numFmt w:val="bullet"/>
      <w:lvlText w:val="・"/>
      <w:lvlJc w:val="left"/>
      <w:pPr>
        <w:tabs>
          <w:tab w:val="num" w:pos="555"/>
        </w:tabs>
        <w:ind w:left="555" w:hanging="360"/>
      </w:pPr>
      <w:rPr>
        <w:rFonts w:ascii="ＭＳ 明朝" w:eastAsia="ＭＳ 明朝" w:hAnsi="ＭＳ 明朝" w:hint="eastAsia"/>
      </w:rPr>
    </w:lvl>
    <w:lvl w:ilvl="1" w:tplc="0409000B">
      <w:start w:val="1"/>
      <w:numFmt w:val="bullet"/>
      <w:lvlText w:val=""/>
      <w:lvlJc w:val="left"/>
      <w:pPr>
        <w:tabs>
          <w:tab w:val="num" w:pos="1035"/>
        </w:tabs>
        <w:ind w:left="1035" w:hanging="420"/>
      </w:pPr>
      <w:rPr>
        <w:rFonts w:ascii="Wingdings" w:hAnsi="Wingdings" w:hint="default"/>
        <w:b w:val="0"/>
        <w:i/>
        <w:caps w:val="0"/>
        <w:smallCaps w:val="0"/>
        <w:strike w:val="0"/>
        <w:dstrike w:val="0"/>
        <w:outline w:val="0"/>
        <w:shadow w:val="0"/>
        <w:emboss w:val="0"/>
        <w:imprint w:val="0"/>
        <w:snapToGrid w:val="0"/>
      </w:rPr>
    </w:lvl>
    <w:lvl w:ilvl="2" w:tplc="0409000D">
      <w:start w:val="1"/>
      <w:numFmt w:val="bullet"/>
      <w:lvlText w:val=""/>
      <w:lvlJc w:val="left"/>
      <w:pPr>
        <w:tabs>
          <w:tab w:val="num" w:pos="1455"/>
        </w:tabs>
        <w:ind w:left="1455" w:hanging="420"/>
      </w:pPr>
      <w:rPr>
        <w:rFonts w:ascii="Wingdings" w:hAnsi="Wingdings" w:hint="default"/>
        <w:b w:val="0"/>
        <w:i/>
        <w:caps w:val="0"/>
        <w:smallCaps w:val="0"/>
        <w:strike w:val="0"/>
        <w:dstrike w:val="0"/>
        <w:outline w:val="0"/>
        <w:shadow w:val="0"/>
        <w:emboss w:val="0"/>
        <w:imprint w:val="0"/>
        <w:snapToGrid w:val="0"/>
      </w:rPr>
    </w:lvl>
    <w:lvl w:ilvl="3" w:tplc="04090001">
      <w:start w:val="1"/>
      <w:numFmt w:val="bullet"/>
      <w:lvlText w:val=""/>
      <w:lvlJc w:val="left"/>
      <w:pPr>
        <w:tabs>
          <w:tab w:val="num" w:pos="1875"/>
        </w:tabs>
        <w:ind w:left="1875" w:hanging="420"/>
      </w:pPr>
      <w:rPr>
        <w:rFonts w:ascii="Wingdings" w:hAnsi="Wingdings" w:hint="default"/>
        <w:b w:val="0"/>
        <w:i/>
        <w:caps w:val="0"/>
        <w:smallCaps w:val="0"/>
        <w:strike w:val="0"/>
        <w:dstrike w:val="0"/>
        <w:outline w:val="0"/>
        <w:shadow w:val="0"/>
        <w:emboss w:val="0"/>
        <w:imprint w:val="0"/>
        <w:snapToGrid w:val="0"/>
      </w:rPr>
    </w:lvl>
    <w:lvl w:ilvl="4" w:tplc="0409000B">
      <w:start w:val="1"/>
      <w:numFmt w:val="bullet"/>
      <w:lvlText w:val=""/>
      <w:lvlJc w:val="left"/>
      <w:pPr>
        <w:tabs>
          <w:tab w:val="num" w:pos="2295"/>
        </w:tabs>
        <w:ind w:left="2295" w:hanging="420"/>
      </w:pPr>
      <w:rPr>
        <w:rFonts w:ascii="Wingdings" w:hAnsi="Wingdings" w:hint="default"/>
        <w:b w:val="0"/>
        <w:i/>
        <w:caps w:val="0"/>
        <w:smallCaps w:val="0"/>
        <w:strike w:val="0"/>
        <w:dstrike w:val="0"/>
        <w:outline w:val="0"/>
        <w:shadow w:val="0"/>
        <w:emboss w:val="0"/>
        <w:imprint w:val="0"/>
        <w:snapToGrid w:val="0"/>
      </w:rPr>
    </w:lvl>
    <w:lvl w:ilvl="5" w:tplc="0409000D">
      <w:start w:val="1"/>
      <w:numFmt w:val="bullet"/>
      <w:lvlText w:val=""/>
      <w:lvlJc w:val="left"/>
      <w:pPr>
        <w:tabs>
          <w:tab w:val="num" w:pos="2715"/>
        </w:tabs>
        <w:ind w:left="2715" w:hanging="420"/>
      </w:pPr>
      <w:rPr>
        <w:rFonts w:ascii="Wingdings" w:hAnsi="Wingdings" w:hint="default"/>
        <w:b w:val="0"/>
        <w:i/>
        <w:caps w:val="0"/>
        <w:smallCaps w:val="0"/>
        <w:strike w:val="0"/>
        <w:dstrike w:val="0"/>
        <w:outline w:val="0"/>
        <w:shadow w:val="0"/>
        <w:emboss w:val="0"/>
        <w:imprint w:val="0"/>
        <w:snapToGrid w:val="0"/>
      </w:rPr>
    </w:lvl>
    <w:lvl w:ilvl="6" w:tplc="04090001">
      <w:start w:val="1"/>
      <w:numFmt w:val="bullet"/>
      <w:lvlText w:val=""/>
      <w:lvlJc w:val="left"/>
      <w:pPr>
        <w:tabs>
          <w:tab w:val="num" w:pos="3135"/>
        </w:tabs>
        <w:ind w:left="3135" w:hanging="420"/>
      </w:pPr>
      <w:rPr>
        <w:rFonts w:ascii="Wingdings" w:hAnsi="Wingdings" w:hint="default"/>
        <w:b w:val="0"/>
        <w:i/>
        <w:caps w:val="0"/>
        <w:smallCaps w:val="0"/>
        <w:strike w:val="0"/>
        <w:dstrike w:val="0"/>
        <w:outline w:val="0"/>
        <w:shadow w:val="0"/>
        <w:emboss w:val="0"/>
        <w:imprint w:val="0"/>
        <w:snapToGrid w:val="0"/>
      </w:rPr>
    </w:lvl>
    <w:lvl w:ilvl="7" w:tplc="0409000B">
      <w:start w:val="1"/>
      <w:numFmt w:val="bullet"/>
      <w:lvlText w:val=""/>
      <w:lvlJc w:val="left"/>
      <w:pPr>
        <w:tabs>
          <w:tab w:val="num" w:pos="3555"/>
        </w:tabs>
        <w:ind w:left="3555" w:hanging="420"/>
      </w:pPr>
      <w:rPr>
        <w:rFonts w:ascii="Wingdings" w:hAnsi="Wingdings" w:hint="default"/>
        <w:b w:val="0"/>
        <w:i/>
        <w:caps w:val="0"/>
        <w:smallCaps w:val="0"/>
        <w:strike w:val="0"/>
        <w:dstrike w:val="0"/>
        <w:outline w:val="0"/>
        <w:shadow w:val="0"/>
        <w:emboss w:val="0"/>
        <w:imprint w:val="0"/>
        <w:snapToGrid w:val="0"/>
      </w:rPr>
    </w:lvl>
    <w:lvl w:ilvl="8" w:tplc="0409000D">
      <w:start w:val="1"/>
      <w:numFmt w:val="bullet"/>
      <w:lvlText w:val=""/>
      <w:lvlJc w:val="left"/>
      <w:pPr>
        <w:tabs>
          <w:tab w:val="num" w:pos="3975"/>
        </w:tabs>
        <w:ind w:left="3975" w:hanging="420"/>
      </w:pPr>
      <w:rPr>
        <w:rFonts w:ascii="Wingdings" w:hAnsi="Wingdings" w:hint="default"/>
        <w:b w:val="0"/>
        <w:i/>
        <w:caps w:val="0"/>
        <w:smallCaps w:val="0"/>
        <w:strike w:val="0"/>
        <w:dstrike w:val="0"/>
        <w:outline w:val="0"/>
        <w:shadow w:val="0"/>
        <w:emboss w:val="0"/>
        <w:imprint w:val="0"/>
        <w:snapToGrid w:val="0"/>
      </w:rPr>
    </w:lvl>
  </w:abstractNum>
  <w:num w:numId="1" w16cid:durableId="1006439756">
    <w:abstractNumId w:val="1"/>
  </w:num>
  <w:num w:numId="2" w16cid:durableId="1057318937">
    <w:abstractNumId w:val="0"/>
  </w:num>
  <w:num w:numId="3" w16cid:durableId="1658652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840"/>
  <w:doNotHyphenateCaps/>
  <w:drawingGridHorizontalSpacing w:val="108"/>
  <w:drawingGridVerticalSpacing w:val="219"/>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82D"/>
    <w:rsid w:val="00094B09"/>
    <w:rsid w:val="000C0143"/>
    <w:rsid w:val="00175F30"/>
    <w:rsid w:val="004617DC"/>
    <w:rsid w:val="0048338C"/>
    <w:rsid w:val="00585842"/>
    <w:rsid w:val="00934592"/>
    <w:rsid w:val="00A01731"/>
    <w:rsid w:val="00B40EA5"/>
    <w:rsid w:val="00CC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664A076-7E62-4AFC-A58F-B418F0E8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Century" w:cs="ＭＳ 明朝"/>
      <w:kern w:val="2"/>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ascii="Times New Roman" w:hAnsi="Times New Roman" w:cs="Times New Roman"/>
      <w:snapToGrid w:val="0"/>
      <w:color w:val="0000FF"/>
      <w:u w:val="single"/>
    </w:rPr>
  </w:style>
  <w:style w:type="paragraph" w:styleId="a4">
    <w:name w:val="Balloon Text"/>
    <w:basedOn w:val="a"/>
    <w:link w:val="a5"/>
    <w:uiPriority w:val="99"/>
    <w:rPr>
      <w:rFonts w:ascii="Arial" w:eastAsia="ＭＳ ゴシック" w:hAnsi="Arial" w:cs="Arial"/>
      <w:sz w:val="18"/>
      <w:szCs w:val="18"/>
    </w:rPr>
  </w:style>
  <w:style w:type="character" w:customStyle="1" w:styleId="a5">
    <w:name w:val="吹き出し (文字)"/>
    <w:link w:val="a4"/>
    <w:uiPriority w:val="99"/>
    <w:semiHidden/>
    <w:locked/>
    <w:rPr>
      <w:rFonts w:ascii="游ゴシック Light" w:eastAsia="游ゴシック Light" w:hAnsi="游ゴシック Light" w:cs="Times New Roman"/>
      <w:sz w:val="18"/>
      <w:szCs w:val="18"/>
    </w:rPr>
  </w:style>
  <w:style w:type="paragraph" w:styleId="a6">
    <w:name w:val="Note Heading"/>
    <w:basedOn w:val="a"/>
    <w:next w:val="a"/>
    <w:link w:val="a7"/>
    <w:uiPriority w:val="99"/>
    <w:pPr>
      <w:overflowPunct w:val="0"/>
      <w:adjustRightInd w:val="0"/>
      <w:jc w:val="center"/>
      <w:textAlignment w:val="baseline"/>
    </w:pPr>
    <w:rPr>
      <w:rFonts w:ascii="ＭＳ ゴシック" w:eastAsia="ＭＳ ゴシック" w:hAnsi="ＭＳ ゴシック" w:cs="ＭＳ ゴシック"/>
      <w:color w:val="000000"/>
      <w:kern w:val="0"/>
      <w:sz w:val="21"/>
      <w:szCs w:val="21"/>
    </w:rPr>
  </w:style>
  <w:style w:type="character" w:customStyle="1" w:styleId="a7">
    <w:name w:val="記 (文字)"/>
    <w:link w:val="a6"/>
    <w:uiPriority w:val="99"/>
    <w:semiHidden/>
    <w:locked/>
    <w:rPr>
      <w:rFonts w:ascii="ＭＳ 明朝" w:eastAsia="ＭＳ 明朝" w:hAnsi="Century" w:cs="ＭＳ 明朝"/>
      <w:sz w:val="24"/>
      <w:szCs w:val="24"/>
    </w:rPr>
  </w:style>
  <w:style w:type="paragraph" w:styleId="a8">
    <w:name w:val="Closing"/>
    <w:basedOn w:val="a"/>
    <w:link w:val="a9"/>
    <w:uiPriority w:val="99"/>
    <w:pPr>
      <w:jc w:val="right"/>
    </w:pPr>
    <w:rPr>
      <w:rFonts w:hAnsi="ＭＳ 明朝"/>
    </w:rPr>
  </w:style>
  <w:style w:type="character" w:customStyle="1" w:styleId="a9">
    <w:name w:val="結語 (文字)"/>
    <w:link w:val="a8"/>
    <w:uiPriority w:val="99"/>
    <w:semiHidden/>
    <w:locked/>
    <w:rPr>
      <w:rFonts w:ascii="ＭＳ 明朝" w:eastAsia="ＭＳ 明朝" w:hAnsi="Century" w:cs="ＭＳ 明朝"/>
      <w:sz w:val="24"/>
      <w:szCs w:val="24"/>
    </w:rPr>
  </w:style>
  <w:style w:type="paragraph" w:styleId="aa">
    <w:name w:val="header"/>
    <w:basedOn w:val="a"/>
    <w:link w:val="ab"/>
    <w:uiPriority w:val="99"/>
    <w:unhideWhenUsed/>
    <w:rsid w:val="00B40EA5"/>
    <w:pPr>
      <w:tabs>
        <w:tab w:val="center" w:pos="4252"/>
        <w:tab w:val="right" w:pos="8504"/>
      </w:tabs>
      <w:snapToGrid w:val="0"/>
    </w:pPr>
  </w:style>
  <w:style w:type="character" w:customStyle="1" w:styleId="ab">
    <w:name w:val="ヘッダー (文字)"/>
    <w:link w:val="aa"/>
    <w:uiPriority w:val="99"/>
    <w:locked/>
    <w:rsid w:val="00B40EA5"/>
    <w:rPr>
      <w:rFonts w:ascii="ＭＳ 明朝" w:eastAsia="ＭＳ 明朝" w:hAnsi="Century" w:cs="ＭＳ 明朝"/>
      <w:sz w:val="24"/>
      <w:szCs w:val="24"/>
    </w:rPr>
  </w:style>
  <w:style w:type="paragraph" w:styleId="ac">
    <w:name w:val="footer"/>
    <w:basedOn w:val="a"/>
    <w:link w:val="ad"/>
    <w:uiPriority w:val="99"/>
    <w:unhideWhenUsed/>
    <w:rsid w:val="00B40EA5"/>
    <w:pPr>
      <w:tabs>
        <w:tab w:val="center" w:pos="4252"/>
        <w:tab w:val="right" w:pos="8504"/>
      </w:tabs>
      <w:snapToGrid w:val="0"/>
    </w:pPr>
  </w:style>
  <w:style w:type="character" w:customStyle="1" w:styleId="ad">
    <w:name w:val="フッター (文字)"/>
    <w:link w:val="ac"/>
    <w:uiPriority w:val="99"/>
    <w:locked/>
    <w:rsid w:val="00B40EA5"/>
    <w:rPr>
      <w:rFonts w:ascii="ＭＳ 明朝" w:eastAsia="ＭＳ 明朝" w:hAnsi="Century"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伊賀市乳児健康診査費用助成実施要綱</dc:title>
  <dc:subject/>
  <dc:creator>aya3104</dc:creator>
  <cp:keywords/>
  <dc:description/>
  <cp:lastModifiedBy>中埜　洸希</cp:lastModifiedBy>
  <cp:revision>2</cp:revision>
  <cp:lastPrinted>2011-09-20T00:39:00Z</cp:lastPrinted>
  <dcterms:created xsi:type="dcterms:W3CDTF">2026-04-23T07:34:00Z</dcterms:created>
  <dcterms:modified xsi:type="dcterms:W3CDTF">2026-04-23T07:34:00Z</dcterms:modified>
</cp:coreProperties>
</file>