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3625BC">
        <w:tblPrEx>
          <w:tblCellMar>
            <w:top w:w="0" w:type="dxa"/>
            <w:bottom w:w="0" w:type="dxa"/>
          </w:tblCellMar>
        </w:tblPrEx>
        <w:trPr>
          <w:trHeight w:val="13632"/>
        </w:trPr>
        <w:tc>
          <w:tcPr>
            <w:tcW w:w="9136" w:type="dxa"/>
          </w:tcPr>
          <w:p w:rsidR="003625BC" w:rsidRDefault="003625BC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遅　延　理　由　書</w:t>
            </w:r>
          </w:p>
          <w:p w:rsidR="003625BC" w:rsidRPr="007534DB" w:rsidRDefault="003625BC">
            <w:pPr>
              <w:rPr>
                <w:rFonts w:ascii="HGS創英角ﾎﾟｯﾌﾟ体" w:eastAsia="HGS創英角ﾎﾟｯﾌﾟ体"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 w:rsidP="00CA661C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24412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7534DB">
              <w:rPr>
                <w:rFonts w:hint="eastAsia"/>
                <w:sz w:val="24"/>
              </w:rPr>
              <w:t xml:space="preserve">　</w:t>
            </w:r>
            <w:r w:rsidR="0024412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7534DB">
              <w:rPr>
                <w:rFonts w:hint="eastAsia"/>
                <w:sz w:val="24"/>
              </w:rPr>
              <w:t xml:space="preserve">　</w:t>
            </w:r>
            <w:r w:rsidR="0024412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7000C" w:rsidRDefault="0057000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伊賀市長　あて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申請者（住所）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Pr="00244122" w:rsidRDefault="003625B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（氏名）　</w:t>
            </w:r>
            <w:r w:rsidR="00244122">
              <w:rPr>
                <w:rFonts w:hint="eastAsia"/>
                <w:sz w:val="24"/>
              </w:rPr>
              <w:t xml:space="preserve">　　　　　</w:t>
            </w:r>
            <w:r w:rsidRPr="003625BC">
              <w:rPr>
                <w:rFonts w:ascii="HGS創英角ﾎﾟｯﾌﾟ体" w:eastAsia="HGS創英角ﾎﾟｯﾌﾟ体" w:hint="eastAsia"/>
                <w:b/>
                <w:i/>
                <w:sz w:val="24"/>
              </w:rPr>
              <w:t xml:space="preserve">　　</w:t>
            </w:r>
            <w:r w:rsidR="00244122">
              <w:rPr>
                <w:rFonts w:ascii="HGS創英角ﾎﾟｯﾌﾟ体" w:eastAsia="HGS創英角ﾎﾟｯﾌﾟ体" w:hint="eastAsia"/>
                <w:b/>
                <w:sz w:val="24"/>
              </w:rPr>
              <w:t xml:space="preserve">　　</w:t>
            </w:r>
          </w:p>
          <w:p w:rsidR="003625BC" w:rsidRP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 w:rsidP="008538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今回の</w:t>
            </w:r>
            <w:r w:rsidR="002B68A4">
              <w:rPr>
                <w:rFonts w:hint="eastAsia"/>
                <w:sz w:val="24"/>
              </w:rPr>
              <w:t>不育症</w:t>
            </w:r>
            <w:r w:rsidR="00853804">
              <w:rPr>
                <w:rFonts w:hint="eastAsia"/>
                <w:sz w:val="24"/>
              </w:rPr>
              <w:t>治療費等助成</w:t>
            </w:r>
            <w:r w:rsidR="0057000C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の申請が</w:t>
            </w:r>
            <w:r w:rsidR="000902E8">
              <w:rPr>
                <w:rFonts w:hint="eastAsia"/>
                <w:sz w:val="24"/>
              </w:rPr>
              <w:t>遅れた理由は</w:t>
            </w:r>
            <w:r>
              <w:rPr>
                <w:rFonts w:hint="eastAsia"/>
                <w:sz w:val="24"/>
              </w:rPr>
              <w:t>下記の</w:t>
            </w:r>
            <w:r w:rsidR="000902E8">
              <w:rPr>
                <w:rFonts w:hint="eastAsia"/>
                <w:sz w:val="24"/>
              </w:rPr>
              <w:t>とおりです。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Default="003625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53804">
              <w:rPr>
                <w:rFonts w:hint="eastAsia"/>
                <w:sz w:val="24"/>
              </w:rPr>
              <w:t xml:space="preserve">　</w:t>
            </w:r>
          </w:p>
          <w:p w:rsidR="003625BC" w:rsidRDefault="003625BC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Pr="003625BC" w:rsidRDefault="003625BC">
            <w:pPr>
              <w:rPr>
                <w:rFonts w:ascii="HGP創英角ｺﾞｼｯｸUB" w:eastAsia="HGP創英角ｺﾞｼｯｸUB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</w:p>
          <w:p w:rsidR="003625BC" w:rsidRPr="003625BC" w:rsidRDefault="003625BC">
            <w:pPr>
              <w:rPr>
                <w:rFonts w:ascii="HGS創英角ﾎﾟｯﾌﾟ体" w:eastAsia="HGS創英角ﾎﾟｯﾌﾟ体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3625BC" w:rsidRDefault="003625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</w:tbl>
    <w:p w:rsidR="003625BC" w:rsidRDefault="003625BC"/>
    <w:sectPr w:rsidR="003625BC" w:rsidSect="00244122">
      <w:pgSz w:w="11906" w:h="16838" w:code="9"/>
      <w:pgMar w:top="1456" w:right="1418" w:bottom="1418" w:left="1418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B62"/>
    <w:rsid w:val="000902E8"/>
    <w:rsid w:val="00244122"/>
    <w:rsid w:val="002B68A4"/>
    <w:rsid w:val="002F1957"/>
    <w:rsid w:val="003625BC"/>
    <w:rsid w:val="004C7B62"/>
    <w:rsid w:val="0057000C"/>
    <w:rsid w:val="007534DB"/>
    <w:rsid w:val="00853804"/>
    <w:rsid w:val="009B5C75"/>
    <w:rsid w:val="00A95855"/>
    <w:rsid w:val="00CA661C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5F7B3-7AF0-47F9-A456-163102E7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CA661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A66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三重県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subject/>
  <dc:creator>小野崎　政一</dc:creator>
  <cp:keywords/>
  <dc:description/>
  <cp:lastModifiedBy> </cp:lastModifiedBy>
  <cp:revision>2</cp:revision>
  <cp:lastPrinted>2019-04-03T08:48:00Z</cp:lastPrinted>
  <dcterms:created xsi:type="dcterms:W3CDTF">2021-07-09T06:25:00Z</dcterms:created>
  <dcterms:modified xsi:type="dcterms:W3CDTF">2021-07-09T06:25:00Z</dcterms:modified>
</cp:coreProperties>
</file>